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D7560B" w14:textId="69BB220E" w:rsidR="00C07C1D" w:rsidRPr="00C07C1D" w:rsidRDefault="00E35330" w:rsidP="00B93509">
      <w:pPr>
        <w:spacing w:line="255" w:lineRule="atLeast"/>
        <w:ind w:left="2835"/>
        <w:rPr>
          <w:rFonts w:ascii="Menlo" w:hAnsi="Menlo" w:cs="Menlo"/>
          <w:color w:val="404040"/>
          <w:sz w:val="21"/>
          <w:szCs w:val="21"/>
        </w:rPr>
      </w:pPr>
      <w:r w:rsidRPr="00E35330">
        <w:rPr>
          <w:rFonts w:asciiTheme="minorHAnsi" w:hAnsiTheme="minorHAnsi" w:cstheme="minorHAnsi"/>
          <w:noProof/>
          <w:color w:val="404040"/>
          <w:sz w:val="44"/>
          <w:szCs w:val="44"/>
        </w:rPr>
        <w:drawing>
          <wp:anchor distT="0" distB="0" distL="114300" distR="114300" simplePos="0" relativeHeight="251759616" behindDoc="1" locked="0" layoutInCell="1" allowOverlap="1" wp14:anchorId="7B3F794A" wp14:editId="3236C793">
            <wp:simplePos x="0" y="0"/>
            <wp:positionH relativeFrom="column">
              <wp:posOffset>16029940</wp:posOffset>
            </wp:positionH>
            <wp:positionV relativeFrom="paragraph">
              <wp:posOffset>-331943</wp:posOffset>
            </wp:positionV>
            <wp:extent cx="10564495" cy="10564495"/>
            <wp:effectExtent l="0" t="0" r="1905" b="19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4495" cy="1056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7B0" w:rsidRPr="009837B0">
        <w:rPr>
          <w:rFonts w:asciiTheme="minorHAnsi" w:hAnsiTheme="minorHAnsi" w:cstheme="minorHAnsi"/>
          <w:color w:val="404040"/>
          <w:sz w:val="44"/>
          <w:szCs w:val="44"/>
        </w:rPr>
        <w:t xml:space="preserve"> </w:t>
      </w:r>
    </w:p>
    <w:p w14:paraId="2C0CAB41" w14:textId="391BFBA1" w:rsidR="00C07C1D" w:rsidRPr="00C07C1D" w:rsidRDefault="00C07C1D" w:rsidP="00C07C1D">
      <w:pPr>
        <w:spacing w:line="255" w:lineRule="atLeast"/>
        <w:rPr>
          <w:rFonts w:ascii="Menlo" w:hAnsi="Menlo" w:cs="Menlo"/>
          <w:color w:val="404040"/>
          <w:sz w:val="21"/>
          <w:szCs w:val="21"/>
        </w:rPr>
      </w:pPr>
    </w:p>
    <w:p w14:paraId="7D12AC7C" w14:textId="0A90D60D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6E7028"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792384" behindDoc="1" locked="0" layoutInCell="1" allowOverlap="1" wp14:anchorId="4935743A" wp14:editId="169D1C0F">
            <wp:simplePos x="0" y="0"/>
            <wp:positionH relativeFrom="column">
              <wp:posOffset>16628110</wp:posOffset>
            </wp:positionH>
            <wp:positionV relativeFrom="paragraph">
              <wp:posOffset>-406188</wp:posOffset>
            </wp:positionV>
            <wp:extent cx="10566400" cy="105664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="Menlo" w:hAnsi="Menlo" w:cs="Menlo"/>
          <w:color w:val="404040"/>
          <w:sz w:val="21"/>
          <w:szCs w:val="21"/>
        </w:rPr>
        <w:t xml:space="preserve">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Data: 01/05/2020</w:t>
      </w:r>
    </w:p>
    <w:p w14:paraId="50700303" w14:textId="742A01B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    Modulação Epidemiológica do Vírus SARS-CoV2 pelo modelo SIR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74306E91" w14:textId="5B924E5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1.  Dados da Parametrização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010EA0C6" w14:textId="5AA4D26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1.01 - País: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Portugal</w:t>
      </w:r>
    </w:p>
    <w:p w14:paraId="293A7538" w14:textId="115A203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1.02 </w:t>
      </w:r>
      <w:r>
        <w:rPr>
          <w:rFonts w:asciiTheme="minorHAnsi" w:hAnsiTheme="minorHAnsi" w:cs="Menlo"/>
          <w:color w:val="404040"/>
          <w:sz w:val="44"/>
          <w:szCs w:val="44"/>
        </w:rPr>
        <w:t>–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Dia: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53</w:t>
      </w:r>
    </w:p>
    <w:p w14:paraId="42AF9C0B" w14:textId="7544165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1.03 - β (Coeficiente de Transmissão Diário):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0.233</w:t>
      </w:r>
    </w:p>
    <w:p w14:paraId="660227E6" w14:textId="0E22FEB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1.04 - γ (Taxa de Remoção Diária - Recuperação/Morte):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0.111 </w:t>
      </w:r>
    </w:p>
    <w:p w14:paraId="7BC1993D" w14:textId="35CC94E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1.05 - N (Efectivo Populacional):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35210</w:t>
      </w:r>
    </w:p>
    <w:p w14:paraId="4D20AE93" w14:textId="6A6434D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1.06 - I₀ (N.º inicial de casos):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484</w:t>
      </w:r>
    </w:p>
    <w:p w14:paraId="79D60927" w14:textId="12A9576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1.07 - R₀ (N.º Básico de Reprodução):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2.092</w:t>
      </w:r>
    </w:p>
    <w:p w14:paraId="232A0F83" w14:textId="349C9AC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1.08 -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ₜ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Reprodução):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0.545</w:t>
      </w:r>
    </w:p>
    <w:p w14:paraId="1FA1CF43" w14:textId="6FEAB37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1.09 -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ₖ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 Final):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0.368</w:t>
      </w:r>
    </w:p>
    <w:p w14:paraId="1D98F96F" w14:textId="543474C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1.10 - Ͳc (PMC): 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4.29 (dias</w:t>
      </w:r>
      <w:r w:rsidRPr="00C07C1D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Pr="00C07C1D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10A5E4BA" w14:textId="414B139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1.11 - Ͳr (PMI):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8.973 ((dias</w:t>
      </w:r>
      <w:r w:rsidRPr="00C07C1D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Pr="00C07C1D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47447F66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2  Panorama Final - Período Pós-Pandémico (estimado)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29D83F01" w14:textId="1862500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2.01 - N.º de Casos (PPP):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29015</w:t>
      </w:r>
    </w:p>
    <w:p w14:paraId="67F5BFC2" w14:textId="5933533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2.02 - N.º de Indivíduos Susceptíveis (PPP):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6194</w:t>
      </w:r>
    </w:p>
    <w:p w14:paraId="59CA70BB" w14:textId="56B6C72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3  Previsão Diária para: 02/05/2020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4653AE6B" w14:textId="6BECF734" w:rsidR="00C07C1D" w:rsidRPr="006E7028" w:rsidRDefault="00C07C1D" w:rsidP="006E7028">
      <w:pPr>
        <w:spacing w:line="255" w:lineRule="atLeast"/>
        <w:rPr>
          <w:rFonts w:ascii="Menlo" w:hAnsi="Menlo" w:cs="Menlo"/>
          <w:color w:val="404040"/>
          <w:sz w:val="21"/>
          <w:szCs w:val="21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N.º de Casos Total: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26253 ± 212</w:t>
      </w:r>
    </w:p>
    <w:p w14:paraId="13571BB6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4  Parâmetros do Modelo Logístico (Estimados)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0FCECA9F" w14:textId="6A7D374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4.01 - N.º de Casos (K):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24150 </w:t>
      </w:r>
    </w:p>
    <w:p w14:paraId="0B3FDD67" w14:textId="3772B61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4.02 - Taxa de Infecção diária (r):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0.121679 </w:t>
      </w:r>
    </w:p>
    <w:p w14:paraId="2C1D6F44" w14:textId="06173EF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4.03 - Período Inicial de Duplicação: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5.7 dias</w:t>
      </w:r>
    </w:p>
    <w:p w14:paraId="00425C0C" w14:textId="379E820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5.  Cronograma - Duração (Dias)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0CD1F1C2" w14:textId="3A1570C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5.01 - Ponto de Viragem (Dia):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27</w:t>
      </w:r>
    </w:p>
    <w:p w14:paraId="6D345832" w14:textId="36C18715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6E7028"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793408" behindDoc="0" locked="0" layoutInCell="1" allowOverlap="1" wp14:anchorId="22B8C11E" wp14:editId="5B9110E3">
            <wp:simplePos x="0" y="0"/>
            <wp:positionH relativeFrom="column">
              <wp:posOffset>16628110</wp:posOffset>
            </wp:positionH>
            <wp:positionV relativeFrom="paragraph">
              <wp:posOffset>178647</wp:posOffset>
            </wp:positionV>
            <wp:extent cx="10566400" cy="105664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5.02 - Duração da fase de mitigação:            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16 dias</w:t>
      </w:r>
    </w:p>
    <w:p w14:paraId="0C2871A4" w14:textId="5B64F9E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5.03 - Duração da fase de desacelaração: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20 dias</w:t>
      </w:r>
    </w:p>
    <w:p w14:paraId="069C521C" w14:textId="181E032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5.04 - Duração total do crescimento da epidemia: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36 dias</w:t>
      </w:r>
    </w:p>
    <w:p w14:paraId="3606B21F" w14:textId="36A79ECB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795456" behindDoc="1" locked="0" layoutInCell="1" allowOverlap="1" wp14:anchorId="5256B085" wp14:editId="53AF31DF">
            <wp:simplePos x="0" y="0"/>
            <wp:positionH relativeFrom="column">
              <wp:posOffset>11176000</wp:posOffset>
            </wp:positionH>
            <wp:positionV relativeFrom="paragraph">
              <wp:posOffset>246380</wp:posOffset>
            </wp:positionV>
            <wp:extent cx="6682105" cy="261175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5e9208b4845d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5.05 - Duração total da epidemia:               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164 dias</w:t>
      </w:r>
    </w:p>
    <w:p w14:paraId="39EC20B6" w14:textId="57C7574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6. Estimativa das Datas (Standard OMS)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32AFAA9A" w14:textId="3DE064C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6.01 - Início da Fase 4: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10/03/2020</w:t>
      </w:r>
    </w:p>
    <w:p w14:paraId="1830B089" w14:textId="47BAE3B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6.02 - Início da fase de mitigação: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21/03/2020</w:t>
      </w:r>
    </w:p>
    <w:p w14:paraId="1EF14267" w14:textId="1E68D45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6.03 - Dia do ponto de viragem: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06/04/2020</w:t>
      </w:r>
    </w:p>
    <w:p w14:paraId="288D1999" w14:textId="67AA17A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6.04 - Início do Período Pós-Pico: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26/04/2020</w:t>
      </w:r>
    </w:p>
    <w:p w14:paraId="481BD48E" w14:textId="59D4B33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6.05 - Início do Período Pós-Pandémico: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14/05/2020</w:t>
      </w:r>
    </w:p>
    <w:p w14:paraId="6EB61A7C" w14:textId="0E6F1DB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6.06 - Data prevista do final da Fase 5: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30/07/2020</w:t>
      </w:r>
    </w:p>
    <w:p w14:paraId="5B22EB26" w14:textId="2EA7A4A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6.07 - Data Prevista do Fim da Pandemia: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22/08/2020</w:t>
      </w:r>
    </w:p>
    <w:p w14:paraId="65A4046B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7. Estatística Associada ao Total de Casos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604A6120" w14:textId="49A53FE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53</w:t>
      </w:r>
    </w:p>
    <w:p w14:paraId="207CE3D1" w14:textId="34ABE27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49</w:t>
      </w:r>
    </w:p>
    <w:p w14:paraId="723C7E92" w14:textId="56D1F5E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1218.97</w:t>
      </w:r>
    </w:p>
    <w:p w14:paraId="15D0A958" w14:textId="4FD265D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0.9827</w:t>
      </w:r>
    </w:p>
    <w:p w14:paraId="00FD43A7" w14:textId="5599F6A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0.9812</w:t>
      </w:r>
    </w:p>
    <w:p w14:paraId="0F19175E" w14:textId="1E013C3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1.69865e-43 </w:t>
      </w:r>
    </w:p>
    <w:p w14:paraId="50A21F61" w14:textId="4C019DD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959.555 </w:t>
      </w:r>
    </w:p>
    <w:p w14:paraId="769AB459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8. Estatística Associada ao Número de Casos Novos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2805B644" w14:textId="48FF5CA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52</w:t>
      </w:r>
    </w:p>
    <w:p w14:paraId="7E2E12F6" w14:textId="4C71EF6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48</w:t>
      </w:r>
    </w:p>
    <w:p w14:paraId="489A536A" w14:textId="6ACDB7D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231.698</w:t>
      </w:r>
    </w:p>
    <w:p w14:paraId="637EE0A6" w14:textId="7112FC9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0.5121</w:t>
      </w:r>
    </w:p>
    <w:p w14:paraId="157D23AA" w14:textId="0070F0F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0.4706</w:t>
      </w:r>
    </w:p>
    <w:p w14:paraId="7CCDDEAF" w14:textId="27E76A8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4.05436e-07 </w:t>
      </w:r>
    </w:p>
    <w:p w14:paraId="00E4ED0B" w14:textId="46EFD91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15.3017 </w:t>
      </w:r>
    </w:p>
    <w:p w14:paraId="69667012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9. Peso dos Coeficientes associados à Estatística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19E661C5" w14:textId="57329E3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9.01 - ξ₁ (wT - Total Casos):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364191D7" w14:textId="6600A08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9.02 - ξ₂ (wD - Novos Casos Diários):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0C84C5B1" w14:textId="0191192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</w:p>
    <w:p w14:paraId="5CA0CFF2" w14:textId="56B00314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796480" behindDoc="1" locked="0" layoutInCell="1" allowOverlap="1" wp14:anchorId="5D214B48" wp14:editId="7C15B72B">
            <wp:simplePos x="0" y="0"/>
            <wp:positionH relativeFrom="column">
              <wp:posOffset>16628110</wp:posOffset>
            </wp:positionH>
            <wp:positionV relativeFrom="paragraph">
              <wp:posOffset>-575733</wp:posOffset>
            </wp:positionV>
            <wp:extent cx="10566400" cy="105664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65D0B" w14:textId="2743E8A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Data: 01/05/2020</w:t>
      </w:r>
    </w:p>
    <w:p w14:paraId="2C3C3894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    Modulação Epidemiológica do Vírus SARS-CoV2 pelo modelo SIR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1D53477B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1.  Dados da Parametrização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1EE9F8A0" w14:textId="7FB1732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1.01 - Região: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Norte</w:t>
      </w:r>
    </w:p>
    <w:p w14:paraId="10F3DBC8" w14:textId="59AF3C6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1.02 - Dia: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45</w:t>
      </w:r>
    </w:p>
    <w:p w14:paraId="76435055" w14:textId="7EFA420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1.03 - β (Coeficiente de Transmissão Diário):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0.209</w:t>
      </w:r>
    </w:p>
    <w:p w14:paraId="0F6DD46D" w14:textId="2AC2E92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1.04 - γ (Taxa de Remoção Diária - Recuperação/Morte):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0.109 </w:t>
      </w:r>
    </w:p>
    <w:p w14:paraId="037B23B5" w14:textId="32DA750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1.05 - N (Efectivo Populacional):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23302</w:t>
      </w:r>
    </w:p>
    <w:p w14:paraId="26157C85" w14:textId="5D3D5FC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1.06 - I₀ (N.º inicial de casos):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944</w:t>
      </w:r>
    </w:p>
    <w:p w14:paraId="2156C2C6" w14:textId="75E7E38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1.07 - R₀ (N.º Básico de Reprodução):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1.919</w:t>
      </w:r>
    </w:p>
    <w:p w14:paraId="187AF236" w14:textId="02CAF06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1.08 -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ₜ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Reprodução):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0.607</w:t>
      </w:r>
    </w:p>
    <w:p w14:paraId="3FAAB1A6" w14:textId="3CF2FC8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1.09 -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ₖ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 Final):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0.405</w:t>
      </w:r>
    </w:p>
    <w:p w14:paraId="126DF158" w14:textId="1DF1037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1.10 - Ͳc (PMC): 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4.777 (dias</w:t>
      </w:r>
      <w:r>
        <w:rPr>
          <w:rFonts w:asciiTheme="minorHAnsi" w:hAnsiTheme="minorHAnsi" w:cs="Menlo"/>
          <w:color w:val="404040"/>
          <w:sz w:val="44"/>
          <w:szCs w:val="44"/>
          <w:lang w:val="nb-NO"/>
        </w:rPr>
        <w:t>-</w:t>
      </w:r>
      <w:r w:rsidRPr="00C07C1D">
        <w:rPr>
          <w:rFonts w:asciiTheme="minorHAnsi" w:hAnsiTheme="minorHAnsi" w:cs="Menlo"/>
          <w:color w:val="404040"/>
          <w:sz w:val="44"/>
          <w:szCs w:val="44"/>
          <w:vertAlign w:val="superscript"/>
          <w:lang w:val="nb-NO"/>
        </w:rPr>
        <w:t>1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1ED06DC0" w14:textId="1E7EBB3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1.11 - Ͳr (PMI):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9.166 (dias)</w:t>
      </w:r>
    </w:p>
    <w:p w14:paraId="3D0F1BBE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2  Panorama Final - Período Pós-Pandémico (estimado)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07A81C52" w14:textId="51D2C03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2.01 - N.º de Casos (PPP):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18381</w:t>
      </w:r>
    </w:p>
    <w:p w14:paraId="57533687" w14:textId="1BD9A1D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2.02 - N.º de Indivíduos Susceptíveis (PPP):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4921</w:t>
      </w:r>
    </w:p>
    <w:p w14:paraId="2E5FB07C" w14:textId="2735602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3  Previsão Diária para: 02/05/2020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28025DEA" w14:textId="5D26F4E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N.º de Casos Total: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16088 ± 158</w:t>
      </w:r>
    </w:p>
    <w:p w14:paraId="7DD99DD1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4  Parâmetros do Modelo Logístico (Estimados)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20884387" w14:textId="464E89B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4.01 - N.º de Casos (K):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15090 </w:t>
      </w:r>
    </w:p>
    <w:p w14:paraId="26935B66" w14:textId="7F470A1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4.02 - Taxa de Infecção diária (r):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0.100245 </w:t>
      </w:r>
    </w:p>
    <w:p w14:paraId="7E262B39" w14:textId="6787627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4.03 - Período Inicial de Duplicação: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6.91 dias</w:t>
      </w:r>
    </w:p>
    <w:p w14:paraId="19551B60" w14:textId="5C01A23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5.  Cronograma - Duração (Dias)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7107FA7A" w14:textId="6F4493E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5.01 - Ponto de Viragem (Dia):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19</w:t>
      </w:r>
    </w:p>
    <w:p w14:paraId="5A211AE5" w14:textId="7C95D205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797504" behindDoc="0" locked="0" layoutInCell="1" allowOverlap="1" wp14:anchorId="6151E637" wp14:editId="72A5E2E9">
            <wp:simplePos x="0" y="0"/>
            <wp:positionH relativeFrom="column">
              <wp:posOffset>16628110</wp:posOffset>
            </wp:positionH>
            <wp:positionV relativeFrom="paragraph">
              <wp:posOffset>200448</wp:posOffset>
            </wp:positionV>
            <wp:extent cx="10566400" cy="105664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5.02 - Duração da fase de mitigação:            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17 dias</w:t>
      </w:r>
    </w:p>
    <w:p w14:paraId="4311B7B4" w14:textId="708F1EE9" w:rsidR="00C07C1D" w:rsidRPr="006E7028" w:rsidRDefault="00C07C1D" w:rsidP="006E7028">
      <w:pPr>
        <w:spacing w:line="255" w:lineRule="atLeast"/>
        <w:rPr>
          <w:rFonts w:ascii="Menlo" w:hAnsi="Menlo" w:cs="Menlo"/>
          <w:color w:val="404040"/>
          <w:sz w:val="21"/>
          <w:szCs w:val="21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5.03 - Duração da fase de desacelaração: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23 dias</w:t>
      </w:r>
    </w:p>
    <w:p w14:paraId="19C15F8A" w14:textId="3F5A82E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5.04 - Duração total do crescimento da epidemia: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39 dias</w:t>
      </w:r>
    </w:p>
    <w:p w14:paraId="2A7B013C" w14:textId="13D95C6F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799552" behindDoc="1" locked="0" layoutInCell="1" allowOverlap="1" wp14:anchorId="1B5A8803" wp14:editId="75E455C5">
            <wp:simplePos x="0" y="0"/>
            <wp:positionH relativeFrom="column">
              <wp:posOffset>10261600</wp:posOffset>
            </wp:positionH>
            <wp:positionV relativeFrom="paragraph">
              <wp:posOffset>289560</wp:posOffset>
            </wp:positionV>
            <wp:extent cx="6682105" cy="261175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5e9208b4845d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5.05 - Duração total da epidemia:               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163 dias</w:t>
      </w:r>
    </w:p>
    <w:p w14:paraId="4BEB14F1" w14:textId="2E4F83C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6. Estimativa das Datas (Standard OMS)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148F3998" w14:textId="374356D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6.01 - Início da Fase 4: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18/03/2020</w:t>
      </w:r>
    </w:p>
    <w:p w14:paraId="55A1401A" w14:textId="389C4BE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6.02 - Início da fase de mitigação: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21/03/2020</w:t>
      </w:r>
    </w:p>
    <w:p w14:paraId="26251504" w14:textId="2A982C27" w:rsidR="00C07C1D" w:rsidRPr="006E7028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  <w:lang w:val="pt-BR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6.03 - Dia do ponto de viragem: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06/04/2020</w:t>
      </w:r>
    </w:p>
    <w:p w14:paraId="77A3FFAF" w14:textId="597B6C4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6.04 - Início do Período Pós-Pico: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29/04/2020</w:t>
      </w:r>
    </w:p>
    <w:p w14:paraId="6994D67B" w14:textId="3D4E6C0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6.05 - Início do Período Pós-Pandémico: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19/05/2020</w:t>
      </w:r>
    </w:p>
    <w:p w14:paraId="0DF51AE8" w14:textId="4F87569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6.06 - Data prevista do final da Fase 5: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04/08/2020</w:t>
      </w:r>
    </w:p>
    <w:p w14:paraId="0F15F12E" w14:textId="2BDB36F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6.07 - Data Prevista do Fim da Pandemia: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29/08/2020</w:t>
      </w:r>
    </w:p>
    <w:p w14:paraId="57D21C58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7. Estatística Associada ao Total de Casos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3296435F" w14:textId="6AE9C5F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45</w:t>
      </w:r>
    </w:p>
    <w:p w14:paraId="49A36076" w14:textId="5E47B5D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41</w:t>
      </w:r>
    </w:p>
    <w:p w14:paraId="1BB87D9D" w14:textId="2D43C6E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858.805</w:t>
      </w:r>
    </w:p>
    <w:p w14:paraId="0FB7B559" w14:textId="1C32B4D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0.9727</w:t>
      </w:r>
    </w:p>
    <w:p w14:paraId="15B4CB7C" w14:textId="604FE4A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0.97</w:t>
      </w:r>
    </w:p>
    <w:p w14:paraId="53EF17B5" w14:textId="38F2EE3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1.99714e-32 </w:t>
      </w:r>
    </w:p>
    <w:p w14:paraId="166D556C" w14:textId="3C771D7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507.108 </w:t>
      </w:r>
    </w:p>
    <w:p w14:paraId="7B72BB77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8. Estatística Associada ao Número de Casos Novos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7B8EBD03" w14:textId="6F7C940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44</w:t>
      </w:r>
    </w:p>
    <w:p w14:paraId="2DF614CD" w14:textId="23D96CF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40</w:t>
      </w:r>
    </w:p>
    <w:p w14:paraId="5488C7ED" w14:textId="6A278A9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151.522</w:t>
      </w:r>
    </w:p>
    <w:p w14:paraId="1E6AA591" w14:textId="09FBB6D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0.3181</w:t>
      </w:r>
    </w:p>
    <w:p w14:paraId="7C5E76AD" w14:textId="18A1371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0.2481</w:t>
      </w:r>
    </w:p>
    <w:p w14:paraId="4EFBC43B" w14:textId="189A1BC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0.0022077 </w:t>
      </w:r>
    </w:p>
    <w:p w14:paraId="2BA3EF2A" w14:textId="3080051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5.78362 </w:t>
      </w:r>
    </w:p>
    <w:p w14:paraId="4B1AEF08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9. Peso dos Coeficientes associados à Estatística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6350D867" w14:textId="65296D7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9.01 - ξ₁ (wT - Total Casos):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7910B38D" w14:textId="551B754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lastRenderedPageBreak/>
        <w:tab/>
        <w:t xml:space="preserve">9.02 - ξ₂ (wD - Novos Casos Diários):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10C51E76" w14:textId="17820FB8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00576" behindDoc="1" locked="0" layoutInCell="1" allowOverlap="1" wp14:anchorId="52D3391F" wp14:editId="6B17631D">
            <wp:simplePos x="0" y="0"/>
            <wp:positionH relativeFrom="column">
              <wp:posOffset>16594667</wp:posOffset>
            </wp:positionH>
            <wp:positionV relativeFrom="paragraph">
              <wp:posOffset>-484082</wp:posOffset>
            </wp:positionV>
            <wp:extent cx="10566400" cy="105664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E609E" w14:textId="751A92E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Data: 01/05/2020</w:t>
      </w:r>
    </w:p>
    <w:p w14:paraId="0F3D7FBE" w14:textId="10B2A5E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    Modulação Epidemiológica do Vírus SARS-CoV2 pelo modelo SIR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455A56B1" w14:textId="6D4CD31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1.  Dados da Parametrização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35BCA6C2" w14:textId="39AB2D2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1.01 - Região: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Centro</w:t>
      </w:r>
    </w:p>
    <w:p w14:paraId="21562DE1" w14:textId="39F24D1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1.02 - Dia: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53</w:t>
      </w:r>
    </w:p>
    <w:p w14:paraId="022ADC92" w14:textId="63590E5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1.03 - β (Coeficiente de Transmissão Diário):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0.351</w:t>
      </w:r>
    </w:p>
    <w:p w14:paraId="415C799F" w14:textId="4B88DAA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1.04 - γ (Taxa de Remoção Diária - Recuperação/Morte):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0.181 </w:t>
      </w:r>
    </w:p>
    <w:p w14:paraId="13B2A587" w14:textId="46E7AEA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1.05 - N (Efectivo Populacional):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4481</w:t>
      </w:r>
    </w:p>
    <w:p w14:paraId="4784F194" w14:textId="2FBA251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1.06 - I₀ (N.º inicial de casos):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16</w:t>
      </w:r>
    </w:p>
    <w:p w14:paraId="523483D2" w14:textId="1F6C0CF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1.07 - R₀ (N.º Básico de Reprodução):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1.939</w:t>
      </w:r>
    </w:p>
    <w:p w14:paraId="43B1ECF3" w14:textId="0ADB860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1.08 -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ₜ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Reprodução):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0.494</w:t>
      </w:r>
    </w:p>
    <w:p w14:paraId="1BDC0211" w14:textId="1002E64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1.09 -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ₖ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 Final):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0.425</w:t>
      </w:r>
    </w:p>
    <w:p w14:paraId="62480D35" w14:textId="0539DCD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1.10 - Ͳc (PMC): 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2.845 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(dias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012F8B97" w14:textId="452DA0B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1.11 - Ͳr (PMI):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5.518 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(dias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180AD176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2  Panorama Final - Período Pós-Pandémico (estimado)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721258C8" w14:textId="5EC36B8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2.01 - N.º de Casos (PPP):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3499</w:t>
      </w:r>
    </w:p>
    <w:p w14:paraId="44E4EFD9" w14:textId="58F268D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2.02 - N.º de Indivíduos Susceptíveis (PPP):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982</w:t>
      </w:r>
    </w:p>
    <w:p w14:paraId="1DD22B61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3  Previsão Diária para: 02/05/2020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22D6F006" w14:textId="25FF4BCD" w:rsidR="00C07C1D" w:rsidRPr="00FE7ACF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FE7ACF">
        <w:rPr>
          <w:rFonts w:asciiTheme="minorHAnsi" w:hAnsiTheme="minorHAnsi" w:cs="Menlo"/>
          <w:strike/>
          <w:color w:val="404040"/>
          <w:sz w:val="44"/>
          <w:szCs w:val="44"/>
        </w:rPr>
        <w:t xml:space="preserve">N.º de Casos Total:                                   </w:t>
      </w:r>
      <w:r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FE7ACF"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FE7ACF"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FE7ACF"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FE7ACF"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FE7ACF">
        <w:rPr>
          <w:rFonts w:asciiTheme="minorHAnsi" w:hAnsiTheme="minorHAnsi" w:cs="Menlo"/>
          <w:strike/>
          <w:color w:val="404040"/>
          <w:sz w:val="44"/>
          <w:szCs w:val="44"/>
        </w:rPr>
        <w:t>NaN ± NaN</w:t>
      </w:r>
    </w:p>
    <w:p w14:paraId="2AC2CA1B" w14:textId="01A7945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4  Parâmetros do Modelo Logístico (Estimados)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0DD042EE" w14:textId="00860C7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4.01 - N.º de Casos (K):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2924 </w:t>
      </w:r>
    </w:p>
    <w:p w14:paraId="09A46521" w14:textId="6F0F99E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4.02 - Taxa de Infecção diária (r):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0.170214 </w:t>
      </w:r>
    </w:p>
    <w:p w14:paraId="02C84D1A" w14:textId="428E501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4.03 - Período Inicial de Duplicação: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4.07 dias</w:t>
      </w:r>
    </w:p>
    <w:p w14:paraId="59429511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5.  Cronograma - Duração (Dias)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6A5D96FA" w14:textId="2CF3D65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5.01 - Ponto de Viragem (Dia):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27</w:t>
      </w:r>
    </w:p>
    <w:p w14:paraId="2375D195" w14:textId="18BB97E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5.02 - Duração da fase de mitigação: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12 dias</w:t>
      </w:r>
    </w:p>
    <w:p w14:paraId="79F61605" w14:textId="3953D982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01600" behindDoc="0" locked="0" layoutInCell="1" allowOverlap="1" wp14:anchorId="0C4333E1" wp14:editId="631B3AD1">
            <wp:simplePos x="0" y="0"/>
            <wp:positionH relativeFrom="column">
              <wp:posOffset>16594667</wp:posOffset>
            </wp:positionH>
            <wp:positionV relativeFrom="paragraph">
              <wp:posOffset>18839</wp:posOffset>
            </wp:positionV>
            <wp:extent cx="10566400" cy="105664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5.03 - Duração da fase de desacelaração:        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14 dias</w:t>
      </w:r>
    </w:p>
    <w:p w14:paraId="70B7B64C" w14:textId="35F7E33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5.04 - Duração total do crescimento da epidemia: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26 dias</w:t>
      </w:r>
    </w:p>
    <w:p w14:paraId="52D984CF" w14:textId="01C74F36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03648" behindDoc="1" locked="0" layoutInCell="1" allowOverlap="1" wp14:anchorId="792ED6FE" wp14:editId="66C3B620">
            <wp:simplePos x="0" y="0"/>
            <wp:positionH relativeFrom="column">
              <wp:posOffset>10634133</wp:posOffset>
            </wp:positionH>
            <wp:positionV relativeFrom="paragraph">
              <wp:posOffset>115570</wp:posOffset>
            </wp:positionV>
            <wp:extent cx="6682105" cy="261175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5e9208b4845d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5.05 - Duração total da epidemia:               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100 dias</w:t>
      </w:r>
    </w:p>
    <w:p w14:paraId="7DC8D522" w14:textId="584442E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6. Estimativa das Datas (Standard OMS)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1CA574B0" w14:textId="4E253B7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6.01 - Início da Fase 4: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10/03/2020</w:t>
      </w:r>
    </w:p>
    <w:p w14:paraId="127A36D1" w14:textId="557F17F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6.02 - Início da fase de mitigação: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25/03/2020</w:t>
      </w:r>
    </w:p>
    <w:p w14:paraId="7595B036" w14:textId="44A11B9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6.03 - Dia do ponto de viragem: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06/04/2020</w:t>
      </w:r>
    </w:p>
    <w:p w14:paraId="0A9601FB" w14:textId="4B1AA31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6.04 - Início do Período Pós-Pico: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20/04/2020</w:t>
      </w:r>
    </w:p>
    <w:p w14:paraId="37D69F20" w14:textId="1620C23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6.05 - Início do Período Pós-Pandémico: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03/05/2020</w:t>
      </w:r>
    </w:p>
    <w:p w14:paraId="3FA35728" w14:textId="65C7F7C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6.06 - Data prevista do final da Fase 5: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03/06/2020</w:t>
      </w:r>
    </w:p>
    <w:p w14:paraId="78536CC6" w14:textId="29184608" w:rsidR="00C07C1D" w:rsidRPr="006E7028" w:rsidRDefault="00C07C1D" w:rsidP="006E7028">
      <w:pPr>
        <w:spacing w:line="255" w:lineRule="atLeast"/>
        <w:rPr>
          <w:rFonts w:ascii="Menlo" w:hAnsi="Menlo" w:cs="Menlo"/>
          <w:color w:val="404040"/>
          <w:sz w:val="21"/>
          <w:szCs w:val="21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6.07 - Data Prevista do Fim da Pandemia: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18/06/2020</w:t>
      </w:r>
    </w:p>
    <w:p w14:paraId="3380E091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7. Estatística Associada ao Total de Casos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7233DF3C" w14:textId="4C72841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53</w:t>
      </w:r>
    </w:p>
    <w:p w14:paraId="4B07E25A" w14:textId="2F2F9CC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49</w:t>
      </w:r>
    </w:p>
    <w:p w14:paraId="088383B8" w14:textId="5008B05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46.0644</w:t>
      </w:r>
    </w:p>
    <w:p w14:paraId="3860E856" w14:textId="7861258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0.9988</w:t>
      </w:r>
    </w:p>
    <w:p w14:paraId="78BDF172" w14:textId="41E9DA4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0.9987</w:t>
      </w:r>
    </w:p>
    <w:p w14:paraId="29E4AA30" w14:textId="3AE5FF6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5.87734e-71 </w:t>
      </w:r>
    </w:p>
    <w:p w14:paraId="4461AC02" w14:textId="3CFA1F2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12877.7 </w:t>
      </w:r>
    </w:p>
    <w:p w14:paraId="7210A7E2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8. Estatística Associada ao Número de Casos Novos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04057D2B" w14:textId="42D640F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52</w:t>
      </w:r>
    </w:p>
    <w:p w14:paraId="619F9C08" w14:textId="1C0D108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48</w:t>
      </w:r>
    </w:p>
    <w:p w14:paraId="4331CEB3" w14:textId="091B5F6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40.214</w:t>
      </w:r>
    </w:p>
    <w:p w14:paraId="68D3832A" w14:textId="7A286AE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0.5104</w:t>
      </w:r>
    </w:p>
    <w:p w14:paraId="155BCFCE" w14:textId="7B991FD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0.4687</w:t>
      </w:r>
    </w:p>
    <w:p w14:paraId="7E3FDABD" w14:textId="027BC95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3.55178e-08 </w:t>
      </w:r>
    </w:p>
    <w:p w14:paraId="72B77ABF" w14:textId="5F83698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18.7094 </w:t>
      </w:r>
    </w:p>
    <w:p w14:paraId="03ECD56C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9. Peso dos Coeficientes associados à Estatística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2FC4303B" w14:textId="44B63C4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9.01 - ξ₁ (wT - Total Casos):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50318933" w14:textId="4F8AD469" w:rsidR="00C07C1D" w:rsidRPr="00C07C1D" w:rsidRDefault="00C07C1D" w:rsidP="00FE7ACF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lastRenderedPageBreak/>
        <w:tab/>
        <w:t xml:space="preserve">9.02 - ξ₂ (wD - Novos Casos Diários):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3D331458" w14:textId="79D7DECF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04672" behindDoc="1" locked="0" layoutInCell="1" allowOverlap="1" wp14:anchorId="00875D42" wp14:editId="414162AC">
            <wp:simplePos x="0" y="0"/>
            <wp:positionH relativeFrom="column">
              <wp:posOffset>16628110</wp:posOffset>
            </wp:positionH>
            <wp:positionV relativeFrom="paragraph">
              <wp:posOffset>-454872</wp:posOffset>
            </wp:positionV>
            <wp:extent cx="10566400" cy="1056640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Data: 01/05/2020</w:t>
      </w:r>
    </w:p>
    <w:p w14:paraId="6BA058D2" w14:textId="2E5BC4F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    Modulação Epidemiológica do Vírus SARS-CoV2 pelo modelo SIR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017C5CDD" w14:textId="3F45419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1.  Dados da Parametrização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1B034568" w14:textId="4B9F9AD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1.01 - Região: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Sul</w:t>
      </w:r>
    </w:p>
    <w:p w14:paraId="678A6652" w14:textId="0B93154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1.02 - Dia: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53</w:t>
      </w:r>
    </w:p>
    <w:p w14:paraId="43843E54" w14:textId="6D30C44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1.03 - β (Coeficiente de Transmissão Diário):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0.204</w:t>
      </w:r>
    </w:p>
    <w:p w14:paraId="4357F947" w14:textId="0941140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1.04 - γ (Taxa de Remoção Diária - Recuperação/Morte):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0.098 </w:t>
      </w:r>
    </w:p>
    <w:p w14:paraId="2102EDB0" w14:textId="552C4F8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1.05 - N (Efectivo Populacional):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8470</w:t>
      </w:r>
    </w:p>
    <w:p w14:paraId="08654B10" w14:textId="58DCF32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1.06 - I₀ (N.º inicial de casos):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179</w:t>
      </w:r>
    </w:p>
    <w:p w14:paraId="30FD5B49" w14:textId="049441D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1.07 - R₀ (N.º Básico de Reprodução):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2.086</w:t>
      </w:r>
    </w:p>
    <w:p w14:paraId="02A3DB63" w14:textId="5C24587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1.08 -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ₜ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Reprodução):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0.58</w:t>
      </w:r>
    </w:p>
    <w:p w14:paraId="63240C9A" w14:textId="3CAEC16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1.09 -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ₖ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 Final):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0.365</w:t>
      </w:r>
    </w:p>
    <w:p w14:paraId="79044D28" w14:textId="70D36BB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1.10 - Ͳc (PMC): 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4.913 (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dias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3510E6E0" w14:textId="32764C9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1.11 - Ͳr (PMI):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10.248 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(dias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6475F637" w14:textId="1CEAFA7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2  Panorama Final - Período Pós-Pandémico (estimado)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1C7389D4" w14:textId="1E14D76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2.01 - N.º de Casos (PPP):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6986</w:t>
      </w:r>
    </w:p>
    <w:p w14:paraId="177B486F" w14:textId="74E61AF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2.02 - N.º de Indivíduos Susceptíveis (PPP):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1484</w:t>
      </w:r>
    </w:p>
    <w:p w14:paraId="6F968990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3  Previsão Diária para: 02/05/2020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7D283ED6" w14:textId="4786C5B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N.º de Casos Total: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6170 ± 55</w:t>
      </w:r>
    </w:p>
    <w:p w14:paraId="0BFF9CBE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4  Parâmetros do Modelo Logístico (Estimados)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682CE862" w14:textId="1D85A65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4.01 - N.º de Casos (K):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5800 </w:t>
      </w:r>
    </w:p>
    <w:p w14:paraId="1DDBDCC2" w14:textId="3083556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4.02 - Taxa de Infecção diária (r):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0.105961 </w:t>
      </w:r>
    </w:p>
    <w:p w14:paraId="16B0BA32" w14:textId="1768737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4.03 - Período Inicial de Duplicação: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6.54 dias</w:t>
      </w:r>
    </w:p>
    <w:p w14:paraId="14E3E117" w14:textId="52DFEA6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5.  Cronograma - Duração (Dias)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053EE96E" w14:textId="527C0D5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5.01 - Ponto de Viragem (Dia):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27</w:t>
      </w:r>
    </w:p>
    <w:p w14:paraId="598DCBAB" w14:textId="252E244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5.02 - Duração da fase de mitigação: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18 dias</w:t>
      </w:r>
    </w:p>
    <w:p w14:paraId="2FCB4D7E" w14:textId="46FAD33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5.03 - Duração da fase de desacelaração: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23 dias</w:t>
      </w:r>
    </w:p>
    <w:p w14:paraId="2568A39B" w14:textId="283E4BD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5.04 - Duração total do crescimento da epidemia: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41 dias</w:t>
      </w:r>
    </w:p>
    <w:p w14:paraId="3A593A11" w14:textId="6C6485A0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07744" behindDoc="1" locked="0" layoutInCell="1" allowOverlap="1" wp14:anchorId="2A3DF4BB" wp14:editId="69362EEA">
            <wp:simplePos x="0" y="0"/>
            <wp:positionH relativeFrom="column">
              <wp:posOffset>10668000</wp:posOffset>
            </wp:positionH>
            <wp:positionV relativeFrom="paragraph">
              <wp:posOffset>350308</wp:posOffset>
            </wp:positionV>
            <wp:extent cx="6682105" cy="261175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5e9208b4845d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05696" behindDoc="0" locked="0" layoutInCell="1" allowOverlap="1" wp14:anchorId="64115C54" wp14:editId="72F821EA">
            <wp:simplePos x="0" y="0"/>
            <wp:positionH relativeFrom="column">
              <wp:posOffset>16797867</wp:posOffset>
            </wp:positionH>
            <wp:positionV relativeFrom="paragraph">
              <wp:posOffset>350520</wp:posOffset>
            </wp:positionV>
            <wp:extent cx="10566400" cy="1056640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5.05 - Duração total da epidemia:               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159 dias</w:t>
      </w:r>
    </w:p>
    <w:p w14:paraId="0C155FF7" w14:textId="3B7B4FD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6. Estimativa das Datas (Standard OMS)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2B0F4CA4" w14:textId="3C8BFC6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6.01 - Início da Fase 4: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10/03/2020</w:t>
      </w:r>
    </w:p>
    <w:p w14:paraId="04FBF51E" w14:textId="6A77186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6.02 - Início da fase de mitigação: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19/03/2020</w:t>
      </w:r>
    </w:p>
    <w:p w14:paraId="50F72297" w14:textId="4F1C71E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6.03 - Dia do ponto de viragem: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06/04/2020</w:t>
      </w:r>
    </w:p>
    <w:p w14:paraId="33F6D884" w14:textId="55BA6FE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6.04 - Início do Período Pós-Pico: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28/04/2020</w:t>
      </w:r>
    </w:p>
    <w:p w14:paraId="1FDD1BBE" w14:textId="2AE25B1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6.05 - Início do Período Pós-Pandémico: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19/05/2020</w:t>
      </w:r>
    </w:p>
    <w:p w14:paraId="007E0F0F" w14:textId="426D33D1" w:rsidR="00C07C1D" w:rsidRPr="006E7028" w:rsidRDefault="00C07C1D" w:rsidP="006E7028">
      <w:pPr>
        <w:spacing w:line="255" w:lineRule="atLeast"/>
        <w:rPr>
          <w:rFonts w:ascii="Menlo" w:hAnsi="Menlo" w:cs="Menlo"/>
          <w:color w:val="404040"/>
          <w:sz w:val="21"/>
          <w:szCs w:val="21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6.06 - Data prevista do final da Fase 5: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22/07/2020</w:t>
      </w:r>
    </w:p>
    <w:p w14:paraId="7F146D6A" w14:textId="47BBA59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6.07 - Data Prevista do Fim da Pandemia: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17/08/2020</w:t>
      </w:r>
    </w:p>
    <w:p w14:paraId="4DB679D6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7. Estatística Associada ao Total de Casos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6C6CF58F" w14:textId="2E63DED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53</w:t>
      </w:r>
    </w:p>
    <w:p w14:paraId="2B156197" w14:textId="1512F47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49</w:t>
      </w:r>
    </w:p>
    <w:p w14:paraId="6E4DB465" w14:textId="465E31B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351.669</w:t>
      </w:r>
    </w:p>
    <w:p w14:paraId="360E7F07" w14:textId="26A6C6E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0.9717</w:t>
      </w:r>
    </w:p>
    <w:p w14:paraId="652BFE97" w14:textId="672A2C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0.9694</w:t>
      </w:r>
    </w:p>
    <w:p w14:paraId="63D2D8E5" w14:textId="34A2BD7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1.51429e-38 </w:t>
      </w:r>
    </w:p>
    <w:p w14:paraId="2AD7B491" w14:textId="5A4AD70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596.396 </w:t>
      </w:r>
    </w:p>
    <w:p w14:paraId="3036DD51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8. Estatística Associada ao Número de Casos Novos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43D54092" w14:textId="35CE032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52</w:t>
      </w:r>
    </w:p>
    <w:p w14:paraId="671AFA34" w14:textId="163FBBF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48</w:t>
      </w:r>
    </w:p>
    <w:p w14:paraId="10FD7C94" w14:textId="127C983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  <w:lang w:val="nb-NO"/>
        </w:rPr>
        <w:t>7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>5.1923</w:t>
      </w:r>
    </w:p>
    <w:p w14:paraId="67A0EB84" w14:textId="50E7A1A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0.2569</w:t>
      </w:r>
    </w:p>
    <w:p w14:paraId="2378182C" w14:textId="6132A98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0.1936</w:t>
      </w:r>
    </w:p>
    <w:p w14:paraId="51441511" w14:textId="4B170CC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0.00264669 </w:t>
      </w:r>
    </w:p>
    <w:p w14:paraId="3BE91926" w14:textId="251BBD5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5.44404 </w:t>
      </w:r>
    </w:p>
    <w:p w14:paraId="787696D3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9. Peso dos Coeficientes associados à Estatística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78851C8D" w14:textId="1D909AA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9.01 - ξ₁ (wT - Total Casos):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25A54FD3" w14:textId="0188421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9.02 - ξ₂ (wD - Novos Casos Diários):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7BEE8830" w14:textId="05832D3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</w:p>
    <w:p w14:paraId="08EB942C" w14:textId="11C8AB8A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08768" behindDoc="1" locked="0" layoutInCell="1" allowOverlap="1" wp14:anchorId="69866ABC" wp14:editId="47356EAA">
            <wp:simplePos x="0" y="0"/>
            <wp:positionH relativeFrom="column">
              <wp:posOffset>16662189</wp:posOffset>
            </wp:positionH>
            <wp:positionV relativeFrom="paragraph">
              <wp:posOffset>-256751</wp:posOffset>
            </wp:positionV>
            <wp:extent cx="10566400" cy="1056640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Data: 01/05/2020</w:t>
      </w:r>
    </w:p>
    <w:p w14:paraId="50A023D7" w14:textId="0DCEB48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    Modulação Epidemiológica do Vírus SARS-CoV2 pelo modelo SIR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2A8BD05D" w14:textId="3207334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1.  Dados da Parametrização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50C550C8" w14:textId="3DBCDF2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1.01 - Região: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Alentejo</w:t>
      </w:r>
    </w:p>
    <w:p w14:paraId="3CB8F00F" w14:textId="585BB15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1.02 - Dia: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38</w:t>
      </w:r>
    </w:p>
    <w:p w14:paraId="1DDE3C67" w14:textId="04233FB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1.03 - β (Coeficiente de Transmissão Diário):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0.26</w:t>
      </w:r>
    </w:p>
    <w:p w14:paraId="71C003CC" w14:textId="5751343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1.04 - γ (Taxa de Remoção Diária - Recuperação/Morte):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0.164 </w:t>
      </w:r>
    </w:p>
    <w:p w14:paraId="6E5E94C7" w14:textId="75700C7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1.05 - N (Efectivo Populacional):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354</w:t>
      </w:r>
    </w:p>
    <w:p w14:paraId="3D7E973F" w14:textId="3290374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1.06 - I₀ (N.º inicial de casos):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17</w:t>
      </w:r>
    </w:p>
    <w:p w14:paraId="3C7D1697" w14:textId="1497F15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1.07 - R₀ (N.º Básico de Reprodução):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1.581</w:t>
      </w:r>
    </w:p>
    <w:p w14:paraId="25D87C5E" w14:textId="138D767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1.08 -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ₜ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Reprodução):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0.652</w:t>
      </w:r>
    </w:p>
    <w:p w14:paraId="7D27EFFF" w14:textId="5A023ED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1.09 -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ₖ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 Final):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0.522</w:t>
      </w:r>
    </w:p>
    <w:p w14:paraId="002EFF47" w14:textId="5D93AE9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1.10 - Ͳc (PMC): 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3.853 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(dias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2604012A" w14:textId="5AB2C37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1.11 - Ͳr (PMI):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6.09 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(dias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02AD6ED9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2  Panorama Final - Período Pós-Pandémico (estimado)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52821A60" w14:textId="3C0D490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2.01 - N.º de Casos (PPP):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237</w:t>
      </w:r>
    </w:p>
    <w:p w14:paraId="643AC0C6" w14:textId="694C5B0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2.02 - N.º de Indivíduos Susceptíveis (PPP):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116</w:t>
      </w:r>
    </w:p>
    <w:p w14:paraId="3D024BFD" w14:textId="2968D8F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3  Previsão Diária para: 02/05/2020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1C29FD82" w14:textId="21F23D1A" w:rsidR="00C07C1D" w:rsidRPr="00FE7ACF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N.º de Casos Total:                                   </w:t>
      </w:r>
      <w:r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FE7ACF"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FE7ACF"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FE7ACF"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FE7ACF" w:rsidRPr="00FE7ACF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FE7ACF">
        <w:rPr>
          <w:rFonts w:asciiTheme="minorHAnsi" w:hAnsiTheme="minorHAnsi" w:cs="Menlo"/>
          <w:strike/>
          <w:color w:val="404040"/>
          <w:sz w:val="44"/>
          <w:szCs w:val="44"/>
        </w:rPr>
        <w:t>NaN ± NaN</w:t>
      </w:r>
    </w:p>
    <w:p w14:paraId="11EF1A7A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4  Parâmetros do Modelo Logístico (Estimados)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1CD78148" w14:textId="3D6B9D1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4.01 - N.º de Casos (K):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190 </w:t>
      </w:r>
    </w:p>
    <w:p w14:paraId="12875B29" w14:textId="1928FE5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4.02 - Taxa de Infecção diária (r):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0.0953439 </w:t>
      </w:r>
    </w:p>
    <w:p w14:paraId="6DC0E99E" w14:textId="2F34DBF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4.03 - Período Inicial de Duplicação: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7.27 dias</w:t>
      </w:r>
    </w:p>
    <w:p w14:paraId="1CCF354E" w14:textId="5C4ABE7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5.  Cronograma - Duração (Dias)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543CC22F" w14:textId="7D0BC1D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5.01 - Ponto de Viragem (Dia):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13</w:t>
      </w:r>
    </w:p>
    <w:p w14:paraId="39F25E8A" w14:textId="7C7ED6F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5.02 - Duração da fase de mitigação: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14 dias</w:t>
      </w:r>
    </w:p>
    <w:p w14:paraId="2221A954" w14:textId="1D3B3F1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5.03 - Duração da fase de desacelaração: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21 dias</w:t>
      </w:r>
    </w:p>
    <w:p w14:paraId="0069C327" w14:textId="57C5621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5.04 - Duração total do crescimento da epidemia: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35 dias</w:t>
      </w:r>
    </w:p>
    <w:p w14:paraId="74705527" w14:textId="58D0D439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09792" behindDoc="0" locked="0" layoutInCell="1" allowOverlap="1" wp14:anchorId="64B9B098" wp14:editId="78BFCF0C">
            <wp:simplePos x="0" y="0"/>
            <wp:positionH relativeFrom="column">
              <wp:posOffset>16662400</wp:posOffset>
            </wp:positionH>
            <wp:positionV relativeFrom="paragraph">
              <wp:posOffset>142028</wp:posOffset>
            </wp:positionV>
            <wp:extent cx="10566400" cy="1056640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105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5.05 - Duração total da epidemia:               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80 dias</w:t>
      </w:r>
    </w:p>
    <w:p w14:paraId="147FBCE5" w14:textId="4AF20088" w:rsidR="00C07C1D" w:rsidRPr="00C07C1D" w:rsidRDefault="006E7028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11840" behindDoc="1" locked="0" layoutInCell="1" allowOverlap="1" wp14:anchorId="062835F9" wp14:editId="38CB89A4">
            <wp:simplePos x="0" y="0"/>
            <wp:positionH relativeFrom="column">
              <wp:posOffset>10532110</wp:posOffset>
            </wp:positionH>
            <wp:positionV relativeFrom="paragraph">
              <wp:posOffset>316230</wp:posOffset>
            </wp:positionV>
            <wp:extent cx="6682105" cy="261175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5e9208b4845d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="00C07C1D"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6. Estimativa das Datas (Standard OMS)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037E6B7F" w14:textId="3E05E30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6.01 - Início da Fase 4: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25/03/2020</w:t>
      </w:r>
    </w:p>
    <w:p w14:paraId="23EE937F" w14:textId="019BA58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6.02 - Início da fase de mitigação: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24/03/2020</w:t>
      </w:r>
    </w:p>
    <w:p w14:paraId="129D36FF" w14:textId="42F455B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6.03 - Dia do ponto de viragem: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07/04/2020</w:t>
      </w:r>
    </w:p>
    <w:p w14:paraId="34538F88" w14:textId="2B8D9EB0" w:rsidR="00C07C1D" w:rsidRPr="006E7028" w:rsidRDefault="00C07C1D" w:rsidP="006E7028">
      <w:pPr>
        <w:spacing w:line="255" w:lineRule="atLeast"/>
        <w:rPr>
          <w:rFonts w:ascii="Menlo" w:hAnsi="Menlo" w:cs="Menlo"/>
          <w:color w:val="404040"/>
          <w:sz w:val="21"/>
          <w:szCs w:val="21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="006E7028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6.04 - Início do Período Pós-Pico: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28/04/2020</w:t>
      </w:r>
    </w:p>
    <w:p w14:paraId="04B62568" w14:textId="236A956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6.05 - Início do Período Pós-Pandémico: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15/05/2020</w:t>
      </w:r>
    </w:p>
    <w:p w14:paraId="5AC5C7D1" w14:textId="39ACEC5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6.06 - Data prevista do final da Fase 5: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24/05/2020</w:t>
      </w:r>
    </w:p>
    <w:p w14:paraId="708F903D" w14:textId="39F3BC8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6.07 - Data Prevista do Fim da Pandemia: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13/06/2020</w:t>
      </w:r>
    </w:p>
    <w:p w14:paraId="4E9D62E7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7. Estatística Associada ao Total de Casos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06E823BE" w14:textId="059A64F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38</w:t>
      </w:r>
    </w:p>
    <w:p w14:paraId="12AFF21D" w14:textId="7977B13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34</w:t>
      </w:r>
    </w:p>
    <w:p w14:paraId="02E7FDF5" w14:textId="3990119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7.6657</w:t>
      </w:r>
    </w:p>
    <w:p w14:paraId="1906550E" w14:textId="66FE871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0.9862</w:t>
      </w:r>
    </w:p>
    <w:p w14:paraId="22F9C4A5" w14:textId="4D909B8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0.9846</w:t>
      </w:r>
    </w:p>
    <w:p w14:paraId="62F9AE27" w14:textId="6E49B5A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1.10197e-31 </w:t>
      </w:r>
    </w:p>
    <w:p w14:paraId="1F9B018F" w14:textId="51622F4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811.036 </w:t>
      </w:r>
    </w:p>
    <w:p w14:paraId="18979A4D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8. Estatística Associada ao Número de Casos Novos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0B073D2A" w14:textId="3BF2C1C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37</w:t>
      </w:r>
    </w:p>
    <w:p w14:paraId="2FC228C9" w14:textId="1DB5C41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33</w:t>
      </w:r>
    </w:p>
    <w:p w14:paraId="46A36728" w14:textId="5ABA72C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6.596</w:t>
      </w:r>
    </w:p>
    <w:p w14:paraId="05B955F5" w14:textId="1DFA934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-0.0005</w:t>
      </w:r>
    </w:p>
    <w:p w14:paraId="3223451D" w14:textId="30EFD5C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-0.1255</w:t>
      </w:r>
    </w:p>
    <w:p w14:paraId="0E1F2A5A" w14:textId="1CE4A02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0.610819 </w:t>
      </w:r>
    </w:p>
    <w:p w14:paraId="5CA876BE" w14:textId="0E9FCF4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0.613941 </w:t>
      </w:r>
    </w:p>
    <w:p w14:paraId="45E02BC4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9. Peso dos Coeficientes associados à Estatística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43FBE8C0" w14:textId="0102A47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9.01 - ξ₁ (wT - Total Casos):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321CF2D4" w14:textId="10B5842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9.02 - ξ₂ (wD - Novos Casos Diários):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36F5E16D" w14:textId="6D6403D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</w:p>
    <w:p w14:paraId="11D5F0DC" w14:textId="4EFDC8D5" w:rsidR="00C07C1D" w:rsidRPr="00C07C1D" w:rsidRDefault="00B93509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12864" behindDoc="1" locked="0" layoutInCell="1" allowOverlap="1" wp14:anchorId="463BA8A6" wp14:editId="56AFFD44">
            <wp:simplePos x="0" y="0"/>
            <wp:positionH relativeFrom="column">
              <wp:posOffset>16573500</wp:posOffset>
            </wp:positionH>
            <wp:positionV relativeFrom="paragraph">
              <wp:posOffset>91440</wp:posOffset>
            </wp:positionV>
            <wp:extent cx="10561320" cy="10561320"/>
            <wp:effectExtent l="0" t="0" r="5080" b="508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1320" cy="105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Data: 01/05/2020</w:t>
      </w:r>
    </w:p>
    <w:p w14:paraId="5785EEBA" w14:textId="6FE0AA0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    Modulação Epidemiológica do Vírus SARS-CoV2 pelo modelo SIR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4824485C" w14:textId="30DBEA8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1.  Dados da Parametrização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32F8D5C1" w14:textId="70E09CB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1.01 - Região: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Algarve</w:t>
      </w:r>
    </w:p>
    <w:p w14:paraId="0F2D08E9" w14:textId="5C235E6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1.02 - Dia: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37</w:t>
      </w:r>
    </w:p>
    <w:p w14:paraId="4DBB842C" w14:textId="6DAE051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1.03 - β (Coeficiente de Transmissão Diário):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6.286</w:t>
      </w:r>
    </w:p>
    <w:p w14:paraId="2DCA684C" w14:textId="71E3D53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1.04 - γ (Taxa de Remoção Diária - Recuperação/Morte):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6.195 </w:t>
      </w:r>
    </w:p>
    <w:p w14:paraId="490FFD0E" w14:textId="7A03D6F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1.05 - N (Efectivo Populacional):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6789</w:t>
      </w:r>
    </w:p>
    <w:p w14:paraId="056BECF0" w14:textId="1F8C431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1.06 - I₀ (N.º inicial de casos):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</w:t>
      </w:r>
    </w:p>
    <w:p w14:paraId="186D676A" w14:textId="5E9C304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1.07 - R₀ (N.º Básico de Reprodução):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1.015</w:t>
      </w:r>
    </w:p>
    <w:p w14:paraId="38251823" w14:textId="6503D81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1.08 -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ₜ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Reprodução):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0.975</w:t>
      </w:r>
    </w:p>
    <w:p w14:paraId="021BCD43" w14:textId="5121F0B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1.09 -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ₖ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 Final):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0.974</w:t>
      </w:r>
    </w:p>
    <w:p w14:paraId="7F9E2EF2" w14:textId="51EB67E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1.10 - Ͳc (PMC): 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0.159 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(dias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727BEF2D" w14:textId="44A18B1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1.11 - Ͳr (PMI):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0.161 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(dias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FE7ACF" w:rsidRPr="00FE7ACF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FE7ACF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17938C75" w14:textId="36D55E54" w:rsidR="00C07C1D" w:rsidRPr="00B93509" w:rsidRDefault="00C07C1D" w:rsidP="00B93509">
      <w:pPr>
        <w:spacing w:line="255" w:lineRule="atLeast"/>
        <w:rPr>
          <w:rFonts w:ascii="Menlo" w:hAnsi="Menlo" w:cs="Menlo"/>
          <w:color w:val="404040"/>
          <w:sz w:val="21"/>
          <w:szCs w:val="21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</w:t>
      </w:r>
      <w:r w:rsidR="00B93509">
        <w:rPr>
          <w:rFonts w:asciiTheme="minorHAnsi" w:hAnsiTheme="minorHAnsi" w:cs="Menlo"/>
          <w:b/>
          <w:bCs/>
          <w:color w:val="404040"/>
          <w:sz w:val="44"/>
          <w:szCs w:val="44"/>
        </w:rPr>
        <w:tab/>
      </w:r>
      <w:r w:rsidR="00B93509">
        <w:rPr>
          <w:rFonts w:asciiTheme="minorHAnsi" w:hAnsiTheme="minorHAnsi" w:cs="Menlo"/>
          <w:b/>
          <w:bCs/>
          <w:color w:val="404040"/>
          <w:sz w:val="44"/>
          <w:szCs w:val="44"/>
        </w:rPr>
        <w:tab/>
      </w:r>
      <w:r w:rsidR="00B93509">
        <w:rPr>
          <w:rFonts w:asciiTheme="minorHAnsi" w:hAnsiTheme="minorHAnsi" w:cs="Menlo"/>
          <w:b/>
          <w:bCs/>
          <w:color w:val="404040"/>
          <w:sz w:val="44"/>
          <w:szCs w:val="44"/>
        </w:rPr>
        <w:tab/>
      </w:r>
      <w:r w:rsidR="00B93509">
        <w:rPr>
          <w:rFonts w:asciiTheme="minorHAnsi" w:hAnsiTheme="minorHAnsi" w:cs="Menlo"/>
          <w:b/>
          <w:bCs/>
          <w:color w:val="404040"/>
          <w:sz w:val="44"/>
          <w:szCs w:val="44"/>
        </w:rPr>
        <w:tab/>
      </w:r>
      <w:r w:rsidR="00B93509" w:rsidRPr="00B93509">
        <w:rPr>
          <w:rFonts w:asciiTheme="minorHAnsi" w:hAnsiTheme="minorHAnsi" w:cs="Menlo"/>
          <w:b/>
          <w:bCs/>
          <w:color w:val="404040"/>
          <w:sz w:val="44"/>
          <w:szCs w:val="44"/>
          <w:lang w:val="pt-BR"/>
        </w:rPr>
        <w:t xml:space="preserve">  </w:t>
      </w:r>
      <w:r w:rsidR="00B93509">
        <w:rPr>
          <w:rFonts w:asciiTheme="minorHAnsi" w:hAnsiTheme="minorHAnsi" w:cs="Menlo"/>
          <w:b/>
          <w:bCs/>
          <w:color w:val="404040"/>
          <w:sz w:val="44"/>
          <w:szCs w:val="44"/>
          <w:lang w:val="pt-BR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2  Panorama Final - Período Pós-Pandémico (estimado)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128028C4" w14:textId="5D823BD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2.01 - N.º de Casos (PPP):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271</w:t>
      </w:r>
    </w:p>
    <w:p w14:paraId="59A8ACE3" w14:textId="5B2E9D8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2.02 - N.º de Indivíduos Susceptíveis (PPP):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="00FE7ACF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6518</w:t>
      </w:r>
    </w:p>
    <w:p w14:paraId="36FD5775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3  Previsão Diária para: 01/05/2020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3010F8EC" w14:textId="240ED958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N.º de Casos Total:             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FE7ACF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FE7ACF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FE7ACF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FE7ACF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NaN ± NaN</w:t>
      </w:r>
    </w:p>
    <w:p w14:paraId="162A5246" w14:textId="6971A20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4  Parâmetros do Modelo Logístico (Estimados)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70A3076A" w14:textId="553CAFA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4.01 - N.º de Casos (K):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193 </w:t>
      </w:r>
    </w:p>
    <w:p w14:paraId="3960725B" w14:textId="2C79BAA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4.02 - Taxa de Infecção diária (r):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0.090663 </w:t>
      </w:r>
    </w:p>
    <w:p w14:paraId="440FE8D9" w14:textId="28D7F60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4.03 - Período Inicial de Duplicação: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7.65 dias</w:t>
      </w:r>
    </w:p>
    <w:p w14:paraId="316493DE" w14:textId="1177386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5.  Cronograma - Duração (Dias)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7A89669D" w14:textId="53AF912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5.01 - Ponto de Viragem (Dia):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7</w:t>
      </w:r>
    </w:p>
    <w:p w14:paraId="0432935E" w14:textId="744585E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5.02 - Duração da fase de mitigação: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7 dias</w:t>
      </w:r>
    </w:p>
    <w:p w14:paraId="234C3A38" w14:textId="25BB50F0" w:rsidR="00C07C1D" w:rsidRPr="00C07C1D" w:rsidRDefault="00B93509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13888" behindDoc="0" locked="0" layoutInCell="1" allowOverlap="1" wp14:anchorId="79C1B4CE" wp14:editId="6A719EAB">
            <wp:simplePos x="0" y="0"/>
            <wp:positionH relativeFrom="column">
              <wp:posOffset>16573500</wp:posOffset>
            </wp:positionH>
            <wp:positionV relativeFrom="paragraph">
              <wp:posOffset>88265</wp:posOffset>
            </wp:positionV>
            <wp:extent cx="10561320" cy="10561320"/>
            <wp:effectExtent l="0" t="0" r="5080" b="50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1320" cy="105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5.03 - Duração da fase de desacelaração:        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>12 dias</w:t>
      </w:r>
    </w:p>
    <w:p w14:paraId="3E622B3E" w14:textId="3A10550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5.04 - Duração total do crescimento da epidemia: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19 dias</w:t>
      </w:r>
    </w:p>
    <w:p w14:paraId="5721CC81" w14:textId="172C01E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5.05 - Duração total da epidemia: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43 dias</w:t>
      </w:r>
    </w:p>
    <w:p w14:paraId="46AF48AE" w14:textId="5C99906F" w:rsidR="00C07C1D" w:rsidRPr="00C07C1D" w:rsidRDefault="00B93509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20032" behindDoc="1" locked="0" layoutInCell="1" allowOverlap="1" wp14:anchorId="72FA3A67" wp14:editId="5D84C7FF">
            <wp:simplePos x="0" y="0"/>
            <wp:positionH relativeFrom="column">
              <wp:posOffset>10652760</wp:posOffset>
            </wp:positionH>
            <wp:positionV relativeFrom="paragraph">
              <wp:posOffset>198120</wp:posOffset>
            </wp:positionV>
            <wp:extent cx="6682105" cy="261175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5e9208b4845d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="00C07C1D"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6. Estimativa das Datas (Standard OMS)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4D84108E" w14:textId="67E5964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6.01 - Início da Fase 4: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25/03/2020</w:t>
      </w:r>
    </w:p>
    <w:p w14:paraId="5E7BED27" w14:textId="0392B12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6.02 - Início da fase de mitigação: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26/03/2020</w:t>
      </w:r>
    </w:p>
    <w:p w14:paraId="5345DBA4" w14:textId="4495C1F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6.03 - Dia do ponto de viragem: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01/04/2020</w:t>
      </w:r>
    </w:p>
    <w:p w14:paraId="3A0800B0" w14:textId="3232A96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6.04 - Início do Período Pós-Pico: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14/04/2020</w:t>
      </w:r>
    </w:p>
    <w:p w14:paraId="600F3F2B" w14:textId="759E719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6.05 - Início do Período Pós-Pandémico: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23/04/2020</w:t>
      </w:r>
    </w:p>
    <w:p w14:paraId="43F74FA7" w14:textId="77B9955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6.06 - Data prevista do final da Fase 5: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28/04/2020</w:t>
      </w:r>
    </w:p>
    <w:p w14:paraId="01B79D40" w14:textId="25A3A91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6.07 - Data Prevista do Fim da Pandemia: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08/05/2020</w:t>
      </w:r>
    </w:p>
    <w:p w14:paraId="7C186315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7. Estatística Associada ao Total de Casos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4E9E1DBB" w14:textId="2A73F62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37</w:t>
      </w:r>
    </w:p>
    <w:p w14:paraId="22E77E81" w14:textId="39A2FBF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33</w:t>
      </w:r>
    </w:p>
    <w:p w14:paraId="25ECE019" w14:textId="7F1300D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66.0942</w:t>
      </w:r>
    </w:p>
    <w:p w14:paraId="0B5DF2A1" w14:textId="17132E1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0.4589</w:t>
      </w:r>
    </w:p>
    <w:p w14:paraId="2E31D245" w14:textId="55DBEC0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0.3913</w:t>
      </w:r>
    </w:p>
    <w:p w14:paraId="485C7B5B" w14:textId="53ABC2E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7.57256e-10 </w:t>
      </w:r>
    </w:p>
    <w:p w14:paraId="1EF5272E" w14:textId="7DA0E4B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31.7729 </w:t>
      </w:r>
    </w:p>
    <w:p w14:paraId="3DECD060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8. Estatística Associada ao Número de Casos Novos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4102C359" w14:textId="5B9CD45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36</w:t>
      </w:r>
    </w:p>
    <w:p w14:paraId="220D0A52" w14:textId="331E4DA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32</w:t>
      </w:r>
    </w:p>
    <w:p w14:paraId="6951AF39" w14:textId="3EEB1C8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6.39418</w:t>
      </w:r>
    </w:p>
    <w:p w14:paraId="7DBC09D3" w14:textId="5CB13FA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0.4018</w:t>
      </w:r>
    </w:p>
    <w:p w14:paraId="31D1E7FA" w14:textId="16E3CBC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0.3246</w:t>
      </w:r>
    </w:p>
    <w:p w14:paraId="5CBD3344" w14:textId="52182C1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0.000697289 </w:t>
      </w:r>
    </w:p>
    <w:p w14:paraId="6164A28D" w14:textId="2E5B26F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7.3542 </w:t>
      </w:r>
    </w:p>
    <w:p w14:paraId="6CBCD5CF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9. Peso dos Coeficientes associados à Estatística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23635731" w14:textId="1662974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9.01 - ξ₁ (wT - Total Casos):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3514C958" w14:textId="26EE4B9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9.02 - ξ₂ (wD - Novos Casos Diários):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6ACF6F9D" w14:textId="68832ED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</w:p>
    <w:p w14:paraId="32F9D1B2" w14:textId="5FE15216" w:rsidR="00C07C1D" w:rsidRPr="00C07C1D" w:rsidRDefault="00B93509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15936" behindDoc="1" locked="0" layoutInCell="1" allowOverlap="1" wp14:anchorId="47B42905" wp14:editId="60193D95">
            <wp:simplePos x="0" y="0"/>
            <wp:positionH relativeFrom="column">
              <wp:posOffset>16550640</wp:posOffset>
            </wp:positionH>
            <wp:positionV relativeFrom="paragraph">
              <wp:posOffset>-31750</wp:posOffset>
            </wp:positionV>
            <wp:extent cx="10561320" cy="10561320"/>
            <wp:effectExtent l="0" t="0" r="5080" b="508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1320" cy="105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E76A7" w14:textId="659D556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Data: 01/05/2020</w:t>
      </w:r>
    </w:p>
    <w:p w14:paraId="3B4AA81B" w14:textId="722F8D1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    Modulação Epidemiológica do Vírus SARS-CoV2 pelo modelo SIR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3A1FD991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1.  Dados da Parametrização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72EA6DA2" w14:textId="1CB620B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1.01 - Região: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Madeira</w:t>
      </w:r>
    </w:p>
    <w:p w14:paraId="267CD784" w14:textId="48677A4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1.02 - Dia: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40</w:t>
      </w:r>
    </w:p>
    <w:p w14:paraId="1E649994" w14:textId="30284EF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1.03 - β (Coeficiente de Transmissão Diário):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0.147</w:t>
      </w:r>
    </w:p>
    <w:p w14:paraId="14648634" w14:textId="156AA2B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1.04 - γ (Taxa de Remoção Diária - Recuperação/Morte):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0.164 </w:t>
      </w:r>
    </w:p>
    <w:p w14:paraId="6F7D3EA5" w14:textId="2DF4EA2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1.05 - N (Efectivo Populacional):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199979</w:t>
      </w:r>
    </w:p>
    <w:p w14:paraId="32D94444" w14:textId="3127D69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1.06 - I₀ (N.º inicial de casos):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16</w:t>
      </w:r>
    </w:p>
    <w:p w14:paraId="541CB626" w14:textId="3F41996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1.07 - R₀ (N.º Básico de Reprodução):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0.899</w:t>
      </w:r>
    </w:p>
    <w:p w14:paraId="6C84BAA6" w14:textId="1EBEFA6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1.08 -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ₜ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Reprodução):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0.899</w:t>
      </w:r>
    </w:p>
    <w:p w14:paraId="3AF97342" w14:textId="150916E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1.09 -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ₖ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 Final):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0.898</w:t>
      </w:r>
    </w:p>
    <w:p w14:paraId="0EC775AF" w14:textId="05FECC6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1.10 - Ͳc (PMC): 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6.787 (dias)</w:t>
      </w:r>
    </w:p>
    <w:p w14:paraId="14FA71B9" w14:textId="6900E61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1.11 - Ͳr (PMI):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6.102 (dias)</w:t>
      </w:r>
    </w:p>
    <w:p w14:paraId="66E9940E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2  Panorama Final - Período Pós-Pandémico (estimado)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29E1D2BA" w14:textId="0567DE0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2.01 - N.º de Casos (PPP):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166</w:t>
      </w:r>
    </w:p>
    <w:p w14:paraId="575DE3CA" w14:textId="326E824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2.02 - N.º de Indivíduos Susceptíveis (PPP):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199812</w:t>
      </w:r>
    </w:p>
    <w:p w14:paraId="47F89B64" w14:textId="11A07D5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3  Previsão Diária para: 02/05/2020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276E3175" w14:textId="307554F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N.º de Casos Total: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90 ± 1</w:t>
      </w:r>
    </w:p>
    <w:p w14:paraId="496C1F15" w14:textId="2C7E48B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4  Parâmetros do Modelo Logístico (Estimados)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53F150B4" w14:textId="01F2BA0A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4.01 - N.º de Casos (K):               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 xml:space="preserve">-50519 </w:t>
      </w:r>
    </w:p>
    <w:p w14:paraId="6BB1EEB1" w14:textId="684D54F9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4.02 - Taxa de Infecção diária (r):    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 xml:space="preserve">-0.0165242 </w:t>
      </w:r>
    </w:p>
    <w:p w14:paraId="241EEC52" w14:textId="01FF99CE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4.03 - Período Inicial de Duplicação:  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-41.95 dias</w:t>
      </w:r>
    </w:p>
    <w:p w14:paraId="515CCE8B" w14:textId="382BEBA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5.  Cronograma - Duração (Dias)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706C92A5" w14:textId="4110E07C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5.01 - Ponto de Viragem (Dia):         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-344</w:t>
      </w:r>
    </w:p>
    <w:p w14:paraId="1042B037" w14:textId="35D2B831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5.02 - Duração da fase de mitigação:   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-117 dias</w:t>
      </w:r>
    </w:p>
    <w:p w14:paraId="696EF396" w14:textId="5E6200A6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5.03 - Duração da fase de desacelaração: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118 dias</w:t>
      </w:r>
    </w:p>
    <w:p w14:paraId="6083B7E1" w14:textId="5FC0E736" w:rsidR="00C07C1D" w:rsidRPr="001C75A7" w:rsidRDefault="00B93509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14912" behindDoc="0" locked="0" layoutInCell="1" allowOverlap="1" wp14:anchorId="65967F7A" wp14:editId="5E94CCD9">
            <wp:simplePos x="0" y="0"/>
            <wp:positionH relativeFrom="column">
              <wp:posOffset>16550640</wp:posOffset>
            </wp:positionH>
            <wp:positionV relativeFrom="paragraph">
              <wp:posOffset>243205</wp:posOffset>
            </wp:positionV>
            <wp:extent cx="10561320" cy="10561320"/>
            <wp:effectExtent l="0" t="0" r="5080" b="508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1320" cy="105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5.04 - Duração total do crescimento da epidemia:             </w:t>
      </w:r>
      <w:r w:rsidR="00C07C1D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>1 dias</w:t>
      </w:r>
    </w:p>
    <w:p w14:paraId="38320C47" w14:textId="6EA06A22" w:rsidR="00C07C1D" w:rsidRPr="001C75A7" w:rsidRDefault="00B93509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22080" behindDoc="1" locked="0" layoutInCell="1" allowOverlap="1" wp14:anchorId="5BEA7835" wp14:editId="5C8785AE">
            <wp:simplePos x="0" y="0"/>
            <wp:positionH relativeFrom="column">
              <wp:posOffset>10721340</wp:posOffset>
            </wp:positionH>
            <wp:positionV relativeFrom="paragraph">
              <wp:posOffset>198120</wp:posOffset>
            </wp:positionV>
            <wp:extent cx="6682105" cy="261175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5e9208b4845d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5.05 - Duração total da epidemia:                            </w:t>
      </w:r>
      <w:r w:rsidR="00C07C1D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C07C1D" w:rsidRPr="001C75A7">
        <w:rPr>
          <w:rFonts w:asciiTheme="minorHAnsi" w:hAnsiTheme="minorHAnsi" w:cs="Menlo"/>
          <w:strike/>
          <w:color w:val="404040"/>
          <w:sz w:val="44"/>
          <w:szCs w:val="44"/>
        </w:rPr>
        <w:t>301 dias</w:t>
      </w:r>
    </w:p>
    <w:p w14:paraId="730DDBF4" w14:textId="4B2A568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6. Estimativa das Datas (Standard OMS)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75BC0983" w14:textId="13DDDB31" w:rsidR="00C07C1D" w:rsidRPr="00B93509" w:rsidRDefault="00C07C1D" w:rsidP="00B93509">
      <w:pPr>
        <w:spacing w:line="255" w:lineRule="atLeast"/>
        <w:rPr>
          <w:rFonts w:ascii="Menlo" w:hAnsi="Menlo" w:cs="Menlo"/>
          <w:color w:val="404040"/>
          <w:sz w:val="21"/>
          <w:szCs w:val="21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B93509">
        <w:rPr>
          <w:rFonts w:asciiTheme="minorHAnsi" w:hAnsiTheme="minorHAnsi" w:cs="Menlo"/>
          <w:color w:val="404040"/>
          <w:sz w:val="44"/>
          <w:szCs w:val="44"/>
        </w:rPr>
        <w:tab/>
      </w:r>
      <w:r w:rsidR="00B93509">
        <w:rPr>
          <w:rFonts w:asciiTheme="minorHAnsi" w:hAnsiTheme="minorHAnsi" w:cs="Menlo"/>
          <w:color w:val="404040"/>
          <w:sz w:val="44"/>
          <w:szCs w:val="44"/>
        </w:rPr>
        <w:tab/>
      </w:r>
      <w:r w:rsidR="00B93509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6.01 - Início da Fase 4: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23/03/2020</w:t>
      </w:r>
    </w:p>
    <w:p w14:paraId="49C5D9C1" w14:textId="5D5397EF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6.02 - Início da fase de mitigação:    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09/08/2019</w:t>
      </w:r>
    </w:p>
    <w:p w14:paraId="463FA1FF" w14:textId="7C8DFFEF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6.03 - Dia do ponto de viragem:        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14/04/2019</w:t>
      </w:r>
    </w:p>
    <w:p w14:paraId="12368829" w14:textId="2A274660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6.04 - Início do Período Pós-Pico:     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10/08/2019</w:t>
      </w:r>
    </w:p>
    <w:p w14:paraId="51123C2C" w14:textId="7CE2EFDF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6.05 - Início do Período Pós-Pandémico: 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10/08/2019</w:t>
      </w:r>
    </w:p>
    <w:p w14:paraId="439B556D" w14:textId="2155B8A6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6.06 - Data prevista do final da Fase 5: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13/10/2020</w:t>
      </w:r>
    </w:p>
    <w:p w14:paraId="39291096" w14:textId="719E3980" w:rsidR="00C07C1D" w:rsidRPr="001C75A7" w:rsidRDefault="00C07C1D" w:rsidP="00C07C1D">
      <w:pPr>
        <w:spacing w:line="255" w:lineRule="atLeast"/>
        <w:ind w:left="2835"/>
        <w:rPr>
          <w:rFonts w:asciiTheme="minorHAnsi" w:hAnsiTheme="minorHAnsi" w:cs="Menlo"/>
          <w:strike/>
          <w:color w:val="404040"/>
          <w:sz w:val="44"/>
          <w:szCs w:val="44"/>
        </w:rPr>
      </w:pP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6.07 - Data Prevista do Fim da Pandemia:                     </w:t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  <w:t xml:space="preserve"> </w:t>
      </w:r>
      <w:r w:rsidR="001C75A7" w:rsidRPr="001C75A7">
        <w:rPr>
          <w:rFonts w:asciiTheme="minorHAnsi" w:hAnsiTheme="minorHAnsi" w:cs="Menlo"/>
          <w:strike/>
          <w:color w:val="404040"/>
          <w:sz w:val="44"/>
          <w:szCs w:val="44"/>
        </w:rPr>
        <w:tab/>
      </w:r>
      <w:r w:rsidRPr="001C75A7">
        <w:rPr>
          <w:rFonts w:asciiTheme="minorHAnsi" w:hAnsiTheme="minorHAnsi" w:cs="Menlo"/>
          <w:strike/>
          <w:color w:val="404040"/>
          <w:sz w:val="44"/>
          <w:szCs w:val="44"/>
        </w:rPr>
        <w:t>18/01/2021</w:t>
      </w:r>
    </w:p>
    <w:p w14:paraId="776E2A19" w14:textId="31C64FE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7. Estatística Associada ao Total de Casos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5851F897" w14:textId="478972E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40</w:t>
      </w:r>
    </w:p>
    <w:p w14:paraId="5BBAAE44" w14:textId="446FFE8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36</w:t>
      </w:r>
    </w:p>
    <w:p w14:paraId="23BC58BF" w14:textId="6DBCF59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8.35376</w:t>
      </w:r>
    </w:p>
    <w:p w14:paraId="0BA55C66" w14:textId="5C3E77D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0.8767</w:t>
      </w:r>
    </w:p>
    <w:p w14:paraId="61D673B1" w14:textId="5A810AF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0.8626</w:t>
      </w:r>
    </w:p>
    <w:p w14:paraId="7B2147CE" w14:textId="04E7929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2.06804e-16 </w:t>
      </w:r>
    </w:p>
    <w:p w14:paraId="46CCA95D" w14:textId="115AA80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85.1211 </w:t>
      </w:r>
    </w:p>
    <w:p w14:paraId="348A349F" w14:textId="0FFB621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8. Estatística Associada ao Número de Casos Novos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35117774" w14:textId="0D0B0FE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39</w:t>
      </w:r>
    </w:p>
    <w:p w14:paraId="7A205FC0" w14:textId="7A1E850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35</w:t>
      </w:r>
    </w:p>
    <w:p w14:paraId="470634F2" w14:textId="2D7D253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4.07765</w:t>
      </w:r>
    </w:p>
    <w:p w14:paraId="542A0CD7" w14:textId="7AD2ED6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0.0284</w:t>
      </w:r>
    </w:p>
    <w:p w14:paraId="6C3B87A4" w14:textId="162E9FF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-0.0859</w:t>
      </w:r>
    </w:p>
    <w:p w14:paraId="42CFA23A" w14:textId="16C63B5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0.955834 </w:t>
      </w:r>
    </w:p>
    <w:p w14:paraId="328F6A75" w14:textId="5EEB1A3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0.10633 </w:t>
      </w:r>
    </w:p>
    <w:p w14:paraId="42F3C6BF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9. Peso dos Coeficientes associados à Estatística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1D1C68BA" w14:textId="04FEF30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9.01 - ξ₁ (wT - Total Casos):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54712581" w14:textId="6D7A79CC" w:rsidR="00C07C1D" w:rsidRPr="00C07C1D" w:rsidRDefault="00C07C1D" w:rsidP="00B93509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lastRenderedPageBreak/>
        <w:tab/>
        <w:t xml:space="preserve">9.02 - ξ₂ (wD - Novos Casos Diários):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13B8A3C0" w14:textId="646080E5" w:rsidR="00C07C1D" w:rsidRPr="00C07C1D" w:rsidRDefault="00B93509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17984" behindDoc="1" locked="0" layoutInCell="1" allowOverlap="1" wp14:anchorId="6420CA70" wp14:editId="23905A28">
            <wp:simplePos x="0" y="0"/>
            <wp:positionH relativeFrom="column">
              <wp:posOffset>16413480</wp:posOffset>
            </wp:positionH>
            <wp:positionV relativeFrom="paragraph">
              <wp:posOffset>-399415</wp:posOffset>
            </wp:positionV>
            <wp:extent cx="10561320" cy="10561320"/>
            <wp:effectExtent l="0" t="0" r="5080" b="508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1320" cy="105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Data: 01/05/2020</w:t>
      </w:r>
    </w:p>
    <w:p w14:paraId="2D6EC715" w14:textId="3C6F25A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    Modulação Epidemiológica do Vírus SARS-CoV2 pelo modelo SIR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0DD82B4D" w14:textId="2E4399E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1.  Dados da Parametrização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3901E511" w14:textId="0C64D9C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1.01 - Região: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Açores</w:t>
      </w:r>
    </w:p>
    <w:p w14:paraId="18BD8A94" w14:textId="63B8845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1.02 - Dia: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>40</w:t>
      </w:r>
    </w:p>
    <w:p w14:paraId="3A7A1B98" w14:textId="14B9414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1.03 - β (Coeficiente de Transmissão Diário):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0.179</w:t>
      </w:r>
    </w:p>
    <w:p w14:paraId="79816929" w14:textId="386E2C0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1.04 - γ (Taxa de Remoção Diária - Recuperação/Morte):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0.077 </w:t>
      </w:r>
    </w:p>
    <w:p w14:paraId="74AC4D04" w14:textId="17215CE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1.05 - N (Efectivo Populacional):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168</w:t>
      </w:r>
    </w:p>
    <w:p w14:paraId="11138DDD" w14:textId="65FE2D1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1.06 - I₀ (N.º inicial de casos):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24</w:t>
      </w:r>
    </w:p>
    <w:p w14:paraId="3636110E" w14:textId="06BCDA4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1.07 - R₀ (N.º Básico de Reprodução):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2.315</w:t>
      </w:r>
    </w:p>
    <w:p w14:paraId="533921A6" w14:textId="5356DBA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1.08 -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ₜ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Reprodução):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0.414</w:t>
      </w:r>
    </w:p>
    <w:p w14:paraId="51CCB5CB" w14:textId="79782BE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1.09 - R</w:t>
      </w:r>
      <w:r w:rsidRPr="00C07C1D">
        <w:rPr>
          <w:rFonts w:ascii="Segoe UI Symbol" w:hAnsi="Segoe UI Symbol" w:cs="Segoe UI Symbol"/>
          <w:color w:val="404040"/>
          <w:sz w:val="44"/>
          <w:szCs w:val="44"/>
        </w:rPr>
        <w:t>ₖ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(N.º de Reprodução Final):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0.25</w:t>
      </w:r>
    </w:p>
    <w:p w14:paraId="35671A71" w14:textId="4A84201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1.10 - Ͳc (PMC): 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5.597 </w:t>
      </w:r>
      <w:r w:rsidR="001C75A7" w:rsidRPr="00C07C1D">
        <w:rPr>
          <w:rFonts w:asciiTheme="minorHAnsi" w:hAnsiTheme="minorHAnsi" w:cs="Menlo"/>
          <w:color w:val="404040"/>
          <w:sz w:val="44"/>
          <w:szCs w:val="44"/>
        </w:rPr>
        <w:t>(dias</w:t>
      </w:r>
      <w:r w:rsidR="001C75A7" w:rsidRPr="001C75A7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1C75A7" w:rsidRPr="001C75A7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1C75A7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4F6E37E4" w14:textId="683E799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1.11 - Ͳr (PMI):      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12.956 </w:t>
      </w:r>
      <w:r w:rsidR="001C75A7" w:rsidRPr="00C07C1D">
        <w:rPr>
          <w:rFonts w:asciiTheme="minorHAnsi" w:hAnsiTheme="minorHAnsi" w:cs="Menlo"/>
          <w:color w:val="404040"/>
          <w:sz w:val="44"/>
          <w:szCs w:val="44"/>
        </w:rPr>
        <w:t>(dias</w:t>
      </w:r>
      <w:r w:rsidR="001C75A7" w:rsidRPr="001C75A7">
        <w:rPr>
          <w:rFonts w:asciiTheme="minorHAnsi" w:hAnsiTheme="minorHAnsi" w:cs="Menlo"/>
          <w:color w:val="404040"/>
          <w:sz w:val="44"/>
          <w:szCs w:val="44"/>
          <w:lang w:val="pt-BR"/>
        </w:rPr>
        <w:t>-</w:t>
      </w:r>
      <w:r w:rsidR="001C75A7" w:rsidRPr="001C75A7">
        <w:rPr>
          <w:rFonts w:asciiTheme="minorHAnsi" w:hAnsiTheme="minorHAnsi" w:cs="Menlo"/>
          <w:color w:val="404040"/>
          <w:sz w:val="44"/>
          <w:szCs w:val="44"/>
          <w:vertAlign w:val="superscript"/>
          <w:lang w:val="pt-BR"/>
        </w:rPr>
        <w:t>1</w:t>
      </w:r>
      <w:r w:rsidR="001C75A7" w:rsidRPr="00C07C1D">
        <w:rPr>
          <w:rFonts w:asciiTheme="minorHAnsi" w:hAnsiTheme="minorHAnsi" w:cs="Menlo"/>
          <w:color w:val="404040"/>
          <w:sz w:val="44"/>
          <w:szCs w:val="44"/>
        </w:rPr>
        <w:t>)</w:t>
      </w:r>
    </w:p>
    <w:p w14:paraId="526313AC" w14:textId="4852920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2  Panorama Final - Período Pós-Pandémico (estimado)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3DF69243" w14:textId="71F3DB6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2.01 - N.º de Casos (PPP):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149</w:t>
      </w:r>
    </w:p>
    <w:p w14:paraId="3755F9F2" w14:textId="60C7E18B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2.02 - N.º de Indivíduos Susceptíveis (PPP):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18</w:t>
      </w:r>
    </w:p>
    <w:p w14:paraId="78627813" w14:textId="3D6993E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3  Previsão Diária para: 02/05/2020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74A575D2" w14:textId="4E935FF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N.º de Casos Total: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139 ± 1</w:t>
      </w:r>
    </w:p>
    <w:p w14:paraId="0AA6027D" w14:textId="378FFBD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4  Parâmetros do Modelo Logístico (Estimados)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1DBA1901" w14:textId="2150D39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4.01 - N.º de Casos (K):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121 </w:t>
      </w:r>
    </w:p>
    <w:p w14:paraId="075DF98F" w14:textId="2BE0A68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4.02 - Taxa de Infecção diária (r):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0.101479 </w:t>
      </w:r>
    </w:p>
    <w:p w14:paraId="3B3B8D49" w14:textId="5B55B38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4.03 - Período Inicial de Duplicação: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6.83 dias</w:t>
      </w:r>
    </w:p>
    <w:p w14:paraId="76A7F50B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5.  Cronograma - Duração (Dias)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2470AACC" w14:textId="787EDE7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5.01 - Ponto de Viragem (Dia):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8</w:t>
      </w:r>
    </w:p>
    <w:p w14:paraId="11551B12" w14:textId="6C9A039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5.02 - Duração da fase de mitigação: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13 dias</w:t>
      </w:r>
    </w:p>
    <w:p w14:paraId="08FC358B" w14:textId="3577C82E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5.03 - Duração da fase de desacelaração: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20 dias</w:t>
      </w:r>
    </w:p>
    <w:p w14:paraId="4E9ECB38" w14:textId="0257D864" w:rsidR="00C07C1D" w:rsidRPr="00C07C1D" w:rsidRDefault="00B93509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16960" behindDoc="0" locked="0" layoutInCell="1" allowOverlap="1" wp14:anchorId="59032558" wp14:editId="2F537191">
            <wp:simplePos x="0" y="0"/>
            <wp:positionH relativeFrom="column">
              <wp:posOffset>16413480</wp:posOffset>
            </wp:positionH>
            <wp:positionV relativeFrom="paragraph">
              <wp:posOffset>26035</wp:posOffset>
            </wp:positionV>
            <wp:extent cx="10561320" cy="10561320"/>
            <wp:effectExtent l="0" t="0" r="5080" b="508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1320" cy="105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5.04 - Duração total do crescimento da epidemia:            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ab/>
        <w:t>33 dias</w:t>
      </w:r>
    </w:p>
    <w:p w14:paraId="3CE70640" w14:textId="02F1690D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5.05 - Duração total da epidemia: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79 dias</w:t>
      </w:r>
    </w:p>
    <w:p w14:paraId="05E7961A" w14:textId="31461C5E" w:rsidR="00C07C1D" w:rsidRPr="00C07C1D" w:rsidRDefault="00B93509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>
        <w:rPr>
          <w:rFonts w:asciiTheme="minorHAnsi" w:hAnsiTheme="minorHAnsi" w:cs="Menlo"/>
          <w:noProof/>
          <w:color w:val="404040"/>
          <w:sz w:val="44"/>
          <w:szCs w:val="44"/>
        </w:rPr>
        <w:drawing>
          <wp:anchor distT="0" distB="0" distL="114300" distR="114300" simplePos="0" relativeHeight="251824128" behindDoc="1" locked="0" layoutInCell="1" allowOverlap="1" wp14:anchorId="7F6617BF" wp14:editId="633C2822">
            <wp:simplePos x="0" y="0"/>
            <wp:positionH relativeFrom="column">
              <wp:posOffset>10675620</wp:posOffset>
            </wp:positionH>
            <wp:positionV relativeFrom="paragraph">
              <wp:posOffset>57150</wp:posOffset>
            </wp:positionV>
            <wp:extent cx="6682105" cy="2611755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ature5e9208b4845d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="00C07C1D"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6. Estimativa das Datas (Standard OMS) </w:t>
      </w:r>
      <w:r w:rsidR="00C07C1D"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</w:p>
    <w:p w14:paraId="2076168C" w14:textId="379614D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6.01 - Início da Fase 4: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23/03/2020</w:t>
      </w:r>
    </w:p>
    <w:p w14:paraId="6D4BCE0D" w14:textId="4DC2FCC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6.02 - Início da fase de mitigação: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18/03/2020</w:t>
      </w:r>
    </w:p>
    <w:p w14:paraId="102CB6B8" w14:textId="643A2CD6" w:rsidR="00C07C1D" w:rsidRPr="00B93509" w:rsidRDefault="00C07C1D" w:rsidP="00B93509">
      <w:pPr>
        <w:spacing w:line="255" w:lineRule="atLeast"/>
        <w:rPr>
          <w:rFonts w:ascii="Menlo" w:hAnsi="Menlo" w:cs="Menlo"/>
          <w:color w:val="404040"/>
          <w:sz w:val="21"/>
          <w:szCs w:val="21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B93509">
        <w:rPr>
          <w:rFonts w:asciiTheme="minorHAnsi" w:hAnsiTheme="minorHAnsi" w:cs="Menlo"/>
          <w:color w:val="404040"/>
          <w:sz w:val="44"/>
          <w:szCs w:val="44"/>
        </w:rPr>
        <w:tab/>
      </w:r>
      <w:r w:rsidR="00B93509">
        <w:rPr>
          <w:rFonts w:asciiTheme="minorHAnsi" w:hAnsiTheme="minorHAnsi" w:cs="Menlo"/>
          <w:color w:val="404040"/>
          <w:sz w:val="44"/>
          <w:szCs w:val="44"/>
        </w:rPr>
        <w:tab/>
      </w:r>
      <w:r w:rsidR="00B93509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6.03 - Dia do ponto de viragem: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31/03/2020</w:t>
      </w:r>
    </w:p>
    <w:p w14:paraId="1E6A7D33" w14:textId="735ACA7F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6.04 - Início do Período Pós-Pico: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20/04/2020</w:t>
      </w:r>
    </w:p>
    <w:p w14:paraId="7651C486" w14:textId="1FE1775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6.05 - Início do Período Pós-Pandémico: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06/05/2020</w:t>
      </w:r>
    </w:p>
    <w:p w14:paraId="39ED2EF5" w14:textId="0A03079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6.06 - Data prevista do final da Fase 5: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14/05/2020</w:t>
      </w:r>
    </w:p>
    <w:p w14:paraId="5B2F4498" w14:textId="3E84B9F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6.07 - Data Prevista do Fim da Pandemia: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10/06/2020</w:t>
      </w:r>
    </w:p>
    <w:p w14:paraId="3F676205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7. Estatística Associada ao Total de Casos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7C283BBF" w14:textId="57E16673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40</w:t>
      </w:r>
    </w:p>
    <w:p w14:paraId="2E88F7BD" w14:textId="07A595BA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36</w:t>
      </w:r>
    </w:p>
    <w:p w14:paraId="5794D01F" w14:textId="1173E40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16.0785</w:t>
      </w:r>
    </w:p>
    <w:p w14:paraId="03011387" w14:textId="3D6DDBE8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0.812</w:t>
      </w:r>
    </w:p>
    <w:p w14:paraId="5B56C27C" w14:textId="2F8C316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0.7905</w:t>
      </w:r>
    </w:p>
    <w:p w14:paraId="2A7001D7" w14:textId="225B545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1.27431e-15 </w:t>
      </w:r>
    </w:p>
    <w:p w14:paraId="26036A13" w14:textId="01283D9C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7.07 -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75.7543 </w:t>
      </w:r>
    </w:p>
    <w:p w14:paraId="6C0933FD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8. Estatística Associada ao Número de Casos Novos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381C6FFD" w14:textId="74985786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8.01 - Número de Observações: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39</w:t>
      </w:r>
    </w:p>
    <w:p w14:paraId="36011926" w14:textId="11D76189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8.02 - Graus de Liberdade: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35</w:t>
      </w:r>
    </w:p>
    <w:p w14:paraId="632E9148" w14:textId="1D7A8F44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8.03 - Desvio Padrão:                  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3.94202</w:t>
      </w:r>
    </w:p>
    <w:p w14:paraId="0C886621" w14:textId="01D6EB90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8.04 - R² (Coeficiente de Determinação):  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0.0859</w:t>
      </w:r>
    </w:p>
    <w:p w14:paraId="67C2B3D6" w14:textId="2D17AE3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8.05 - Rₐ² (Coeficiente de Determinação Ajustado):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>-0.0217</w:t>
      </w:r>
    </w:p>
    <w:p w14:paraId="337A0D42" w14:textId="5D9C10A2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8.06 - Valor-p: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0.244213 </w:t>
      </w:r>
    </w:p>
    <w:p w14:paraId="6C5B61C2" w14:textId="31592365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8.07 - Teste exacto de Fischer: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1.45269 </w:t>
      </w:r>
    </w:p>
    <w:p w14:paraId="08C245F1" w14:textId="77777777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</w:t>
      </w:r>
      <w:r w:rsidRPr="00C07C1D">
        <w:rPr>
          <w:rFonts w:asciiTheme="minorHAnsi" w:hAnsiTheme="minorHAnsi" w:cs="Menlo"/>
          <w:b/>
          <w:bCs/>
          <w:color w:val="404040"/>
          <w:sz w:val="44"/>
          <w:szCs w:val="44"/>
        </w:rPr>
        <w:t xml:space="preserve"> 9. Peso dos Coeficientes associados à Estatística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 xml:space="preserve">  </w:t>
      </w:r>
    </w:p>
    <w:p w14:paraId="2001E8C6" w14:textId="744D98C1" w:rsidR="00C07C1D" w:rsidRPr="00C07C1D" w:rsidRDefault="00C07C1D" w:rsidP="00C07C1D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9.01 - ξ₁ (wT - Total Casos):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p w14:paraId="62CDCB8D" w14:textId="4B16601B" w:rsidR="00C07C1D" w:rsidRPr="00B93509" w:rsidRDefault="00C07C1D" w:rsidP="00B93509">
      <w:pPr>
        <w:spacing w:line="255" w:lineRule="atLeast"/>
        <w:ind w:left="2835"/>
        <w:rPr>
          <w:rFonts w:asciiTheme="minorHAnsi" w:hAnsiTheme="minorHAnsi" w:cs="Menlo"/>
          <w:color w:val="404040"/>
          <w:sz w:val="44"/>
          <w:szCs w:val="44"/>
        </w:rPr>
      </w:pP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9.02 - ξ₂ (wD - Novos Casos Diários):                    </w:t>
      </w:r>
      <w:r w:rsidRPr="00C07C1D">
        <w:rPr>
          <w:rFonts w:asciiTheme="minorHAnsi" w:hAnsiTheme="minorHAnsi" w:cs="Menlo"/>
          <w:color w:val="404040"/>
          <w:sz w:val="44"/>
          <w:szCs w:val="44"/>
        </w:rPr>
        <w:tab/>
        <w:t xml:space="preserve"> </w:t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="001C75A7">
        <w:rPr>
          <w:rFonts w:asciiTheme="minorHAnsi" w:hAnsiTheme="minorHAnsi" w:cs="Menlo"/>
          <w:color w:val="404040"/>
          <w:sz w:val="44"/>
          <w:szCs w:val="44"/>
        </w:rPr>
        <w:tab/>
      </w:r>
      <w:r w:rsidRPr="00C07C1D">
        <w:rPr>
          <w:rFonts w:asciiTheme="minorHAnsi" w:hAnsiTheme="minorHAnsi" w:cs="Menlo"/>
          <w:color w:val="404040"/>
          <w:sz w:val="44"/>
          <w:szCs w:val="44"/>
        </w:rPr>
        <w:t>0.5</w:t>
      </w:r>
    </w:p>
    <w:sectPr w:rsidR="00C07C1D" w:rsidRPr="00B93509" w:rsidSect="00803DA1">
      <w:pgSz w:w="47680" w:h="3368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9CE"/>
    <w:rsid w:val="000526BB"/>
    <w:rsid w:val="000D5113"/>
    <w:rsid w:val="001354CC"/>
    <w:rsid w:val="00145B97"/>
    <w:rsid w:val="001965CB"/>
    <w:rsid w:val="001A5773"/>
    <w:rsid w:val="001B07FC"/>
    <w:rsid w:val="001C75A7"/>
    <w:rsid w:val="002504B4"/>
    <w:rsid w:val="002941F2"/>
    <w:rsid w:val="002A4BA7"/>
    <w:rsid w:val="002A527C"/>
    <w:rsid w:val="003646BA"/>
    <w:rsid w:val="00366015"/>
    <w:rsid w:val="00372439"/>
    <w:rsid w:val="004357DA"/>
    <w:rsid w:val="00476CBB"/>
    <w:rsid w:val="00525A2D"/>
    <w:rsid w:val="00632FE0"/>
    <w:rsid w:val="0065311E"/>
    <w:rsid w:val="006E7028"/>
    <w:rsid w:val="006E793A"/>
    <w:rsid w:val="00706E0A"/>
    <w:rsid w:val="00735C07"/>
    <w:rsid w:val="007360E6"/>
    <w:rsid w:val="007C1CBF"/>
    <w:rsid w:val="007F19BD"/>
    <w:rsid w:val="007F582D"/>
    <w:rsid w:val="00803DA1"/>
    <w:rsid w:val="0082662B"/>
    <w:rsid w:val="00954DFA"/>
    <w:rsid w:val="009837B0"/>
    <w:rsid w:val="009843A4"/>
    <w:rsid w:val="0098486A"/>
    <w:rsid w:val="00A003E0"/>
    <w:rsid w:val="00AD442B"/>
    <w:rsid w:val="00B47940"/>
    <w:rsid w:val="00B93509"/>
    <w:rsid w:val="00BB69CE"/>
    <w:rsid w:val="00BC03A0"/>
    <w:rsid w:val="00BC57F9"/>
    <w:rsid w:val="00BC5F0B"/>
    <w:rsid w:val="00C07C1D"/>
    <w:rsid w:val="00C13671"/>
    <w:rsid w:val="00C77B92"/>
    <w:rsid w:val="00CD7820"/>
    <w:rsid w:val="00D53147"/>
    <w:rsid w:val="00D630D4"/>
    <w:rsid w:val="00D920F9"/>
    <w:rsid w:val="00E35330"/>
    <w:rsid w:val="00E43228"/>
    <w:rsid w:val="00F13A65"/>
    <w:rsid w:val="00F41E32"/>
    <w:rsid w:val="00FE7ACF"/>
    <w:rsid w:val="00FF0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08153"/>
  <w15:chartTrackingRefBased/>
  <w15:docId w15:val="{3A66E8B5-8DEB-7D43-9E6B-730354AA4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7028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A003E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442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206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463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348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38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50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944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70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4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645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34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592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67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87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74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1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73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3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3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24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85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20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30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29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961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3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025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76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17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86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94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538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1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6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818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0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9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4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45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8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7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45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920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1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0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7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067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702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8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12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97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64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9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32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5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80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77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47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7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15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502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78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0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07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35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43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87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2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509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3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81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55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75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24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83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55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298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15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38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84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4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03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68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7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33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39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2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08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172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539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8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02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162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1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32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87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47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18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57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68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13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47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8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3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58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6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99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61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058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20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482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23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17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42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03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9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85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265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78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4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048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52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93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52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9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1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038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7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4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94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8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43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28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1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69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5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8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48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71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0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7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2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54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75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764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2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6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53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1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072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5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47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62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8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25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21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0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047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03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5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8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53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47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16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8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60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39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84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13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8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636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71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3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431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65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17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24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74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50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16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88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58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72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459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77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34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50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99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74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1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27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018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26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8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18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52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07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82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45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44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8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68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0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61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86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4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77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05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4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807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8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9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68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83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1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7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720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84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596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37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940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574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9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69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2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12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381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23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0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59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4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1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87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44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38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2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30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79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57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06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3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40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146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47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077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3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565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96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35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32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02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29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3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1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09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97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61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5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554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8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75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1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92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8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36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989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8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3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5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8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76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709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515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03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01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3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4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05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67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239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8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080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32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03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20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2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01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31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17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7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82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021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3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04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53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23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7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08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952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0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051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57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52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25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9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8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1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2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5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904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64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704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5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457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04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8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7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43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7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3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49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87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84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7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7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59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69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074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95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4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65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098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9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94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554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74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1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660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43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32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756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23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434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9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38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7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32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132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74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27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0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5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27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3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6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44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58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03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450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1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574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862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67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2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58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0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30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4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1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670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15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699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08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0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1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055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76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432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54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0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33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024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52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4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1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91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410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24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9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1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76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11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536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8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79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18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99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7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83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8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447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82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23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76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87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52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54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76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374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4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8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54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778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2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22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02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922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1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8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6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48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829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72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12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88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2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83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50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44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7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992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3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8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62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63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725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38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392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44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98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69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051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515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239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986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502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07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94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52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8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1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1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0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3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1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32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23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92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06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5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2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00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22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54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53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3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0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99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28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4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48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293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92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90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1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001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52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1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40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17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83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35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8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64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28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2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7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03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479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31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8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81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817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82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7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20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38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6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5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89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3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62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86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01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09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7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795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82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756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1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97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5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378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4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24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7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233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3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625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31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342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5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74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60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44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243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377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08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33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31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496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88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168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10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32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5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40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20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5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03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18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15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134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8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3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19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221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2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32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55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392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15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9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305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4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5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49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8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07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26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498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17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21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773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5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537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9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165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18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557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09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24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9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48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6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99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565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171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5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57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07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37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95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1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79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045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4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93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22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01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34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230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391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4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5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9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457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50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63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98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317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60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8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22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701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0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20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28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545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2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2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87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9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23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3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96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63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11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58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48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76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60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5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1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18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07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192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74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15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0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35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7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71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29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82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18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45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2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108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9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15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81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705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2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433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2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45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4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8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8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55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62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09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71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26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121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16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150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7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03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61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37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42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7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83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40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542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4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20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30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83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7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27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19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407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44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78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01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857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67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0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245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66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9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2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893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1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13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48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66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686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28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405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80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13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73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46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5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199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04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435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43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826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3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86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17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92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853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184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9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0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38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7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10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64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4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1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83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63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9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46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75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6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59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668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26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152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4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62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50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70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36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92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472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0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491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97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53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791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9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42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4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39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55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9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3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07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025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96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7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009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08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765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56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32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29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3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1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2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674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63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3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53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8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5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40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80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75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0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20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13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51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694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36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39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19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9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07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8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04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5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0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63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671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20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715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74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7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857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59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1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89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7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8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0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0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908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3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4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855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02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8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68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11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8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07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03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8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33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52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39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736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98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70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26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86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68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0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7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18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4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56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3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0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30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20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17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93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0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392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6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64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41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86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708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30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5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0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95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58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75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0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106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1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01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46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84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36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68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54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7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2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0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16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6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83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3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56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447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39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86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79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8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11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543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200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97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77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47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07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212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09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1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121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37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987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85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55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51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317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5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33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6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552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70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76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97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521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9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504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89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4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06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5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40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993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65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0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9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21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2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3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844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93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78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49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180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9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2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7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75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8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7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28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7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8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23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3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9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5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5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34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58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3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50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0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86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47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5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49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68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6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2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928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2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567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41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3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103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04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828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77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95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15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899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19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96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00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719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84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89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2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458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25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01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71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04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71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83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8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525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08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8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58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58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88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184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26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449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50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8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235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970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93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71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13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37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26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0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06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17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26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0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87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826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2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79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56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8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01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59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549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26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593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4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79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8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68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06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62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30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0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6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838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31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0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51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22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59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29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39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045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3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47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397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13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7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8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213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24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22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66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9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74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4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88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08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5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4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32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24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515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1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453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2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75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92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72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614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30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399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00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675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9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96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8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16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86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632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941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27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24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5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30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99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1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0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446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14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85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5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2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81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85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40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9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7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07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7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75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80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83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29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7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4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48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239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32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06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14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50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646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18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81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33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62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9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3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85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0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391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5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36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28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3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2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36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551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8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80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9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29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15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139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1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1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9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06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616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83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47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55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536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8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83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98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518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13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493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20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325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10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78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08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65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00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116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14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76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5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66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6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7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452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7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65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7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04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9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99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84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64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32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77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44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153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393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031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77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196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543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3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6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29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3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66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27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95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48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14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9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01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511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5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60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2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4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80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686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36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11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44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59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9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67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8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59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50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88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5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961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14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60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08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2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24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591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88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725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04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5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63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05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06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86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7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94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42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98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127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5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47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96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92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096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0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229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39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8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903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2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909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48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583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8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2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611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1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8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18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186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22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140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1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77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38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334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53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86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46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054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45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022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4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0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9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9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58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95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032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91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68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84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465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40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23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13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0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65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91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027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93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38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57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49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68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06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59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4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13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63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1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31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458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08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14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07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67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91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2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91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9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33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9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11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8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20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24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99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20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24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78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8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886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11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2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5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2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16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98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26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9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6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7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594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5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01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41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02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51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73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89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340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7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68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2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38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777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872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130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558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5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3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30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00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96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459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55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23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95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83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2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3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901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02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74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44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02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373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935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7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56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84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02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58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78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695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8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6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7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89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21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483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43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9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60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08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20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9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37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5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05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31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13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7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16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254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5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9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91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5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544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2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55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50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799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61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20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62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408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456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227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201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1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35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3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43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26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25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03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930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91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423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70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87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4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4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21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810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15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91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40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08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3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163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47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2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5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09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728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72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03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6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36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55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25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30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86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55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57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34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836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1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5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16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2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6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101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03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014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07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8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42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48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2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6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952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01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751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67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50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18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485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83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068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30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982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7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12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46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9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934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5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812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7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75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89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849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87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74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256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27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44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127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485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887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86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16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82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011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7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1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86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8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83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48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07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94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8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0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02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0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24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01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250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51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5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6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67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01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76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2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9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019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555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77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25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60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78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49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46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92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428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527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06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692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26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75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0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50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32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002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92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091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32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11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2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9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2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318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4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34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718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68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981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36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2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3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61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78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824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162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01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175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92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11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66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182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6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4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44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2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76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28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3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09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021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3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02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8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83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9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41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46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7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59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66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21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58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84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29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3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940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91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7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07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829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37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9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55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39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41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3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86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67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94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4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90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336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45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29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5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2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384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64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50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6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388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2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8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28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02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7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36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31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624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47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3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2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10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64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58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5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12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6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03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935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05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3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9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58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02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224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1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3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8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5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925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85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13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76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589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72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92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2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04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93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80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366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715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828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98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686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2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044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16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1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8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802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20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51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26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7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89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48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56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3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942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8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316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52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3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66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7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02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07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34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23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060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85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983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0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192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41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75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367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67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54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95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8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1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68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28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18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22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11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11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3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81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03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95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18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8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6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92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6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88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64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5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1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4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623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76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584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94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991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0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951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15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21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6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395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5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19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411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420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38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44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02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05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95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134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33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35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103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16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34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6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78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35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866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1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4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879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67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56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010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576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20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07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070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35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363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94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75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193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19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7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6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04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2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58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5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23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1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379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84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31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24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501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07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419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50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62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38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5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0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006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0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731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4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02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664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75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29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426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23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74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281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74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46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18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94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15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8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02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130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0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01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35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9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7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53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7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40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39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67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60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7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6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670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83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429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2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7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14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6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7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9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56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517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5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76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33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423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32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23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5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08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76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85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9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88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97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86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46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27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64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92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55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969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6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22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823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29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0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92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628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05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14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290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443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56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73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6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71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24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04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92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735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11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02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213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4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00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5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567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764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71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75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67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332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732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8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27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8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8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4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42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50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11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4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2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72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912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89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91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65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1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097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48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256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40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9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986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62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045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169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06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58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5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9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79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88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117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481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16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85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9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70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1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73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7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72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4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17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045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00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50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76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87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56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4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62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90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42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88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53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95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3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19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48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56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42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80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64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059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58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88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32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26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6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284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72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79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26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90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476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46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241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11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70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52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218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062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09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908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93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6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65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87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2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658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74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32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8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86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6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63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599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510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30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19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91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8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9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32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4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43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13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9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7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97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570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056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5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21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0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99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761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404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60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74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95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105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66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22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805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53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15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67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9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04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730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3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524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39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23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5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2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38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1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51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9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09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88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61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6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7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93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99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134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70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16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1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671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5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2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93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5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0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83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51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2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87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60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627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83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91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0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5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4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57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59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0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166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713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46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4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38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6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453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00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884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0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8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1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50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25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2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78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2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4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852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34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515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33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966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75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819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59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499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675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29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26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0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3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08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1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33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75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1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1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13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828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472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73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82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94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02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0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97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284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26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368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56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10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67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8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1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50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743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22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27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71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070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60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2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35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21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67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198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751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570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349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8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08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3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2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67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740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9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783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2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1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2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00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72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87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4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0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63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2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58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94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5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374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5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83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20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2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21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6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63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4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91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799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31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805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517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01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24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3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47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84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28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32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24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94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44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84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765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6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261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39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5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4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6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7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528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2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77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7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91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68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336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2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83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42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76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969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8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628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75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8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0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8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3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23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8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53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413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97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853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390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54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0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843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54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54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8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74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871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8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9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50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239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0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9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29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2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94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12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11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90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1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3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8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316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49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48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77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16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433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70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641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6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3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144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65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69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5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03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7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33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86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42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53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77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19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95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7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62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32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084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489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256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94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024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64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4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87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80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29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5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3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418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0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12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39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41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24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415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46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403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08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792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53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87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3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3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9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61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026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72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91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42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19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71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462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9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382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5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2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21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540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04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44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9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9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0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13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62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71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87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30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420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69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56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5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7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7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66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68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39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76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1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46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1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148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4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93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687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11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636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46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40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73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9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45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60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06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8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30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400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95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08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10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8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389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9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36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1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53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26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656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3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91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6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9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91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92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3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78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370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8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95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15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40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8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190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91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116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18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6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0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6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4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89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16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94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8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45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599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86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383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77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264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9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281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7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43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1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61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787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4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85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8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30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40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0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88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812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83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733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63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91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5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817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4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01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0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764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3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19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90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47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10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06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64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3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11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75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89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3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07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5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86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72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5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249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9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5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994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77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5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44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35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3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55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810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2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07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64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62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92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3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3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441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67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35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48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4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2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66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19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93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9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714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3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24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250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73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57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048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1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57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0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016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5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6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9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97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132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9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57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01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289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27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06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8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392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99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9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79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4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27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21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77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47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3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83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204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2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86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1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98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11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6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6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1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5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447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49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06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303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268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596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82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00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13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83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238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59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45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0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2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18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35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40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37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32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67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71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23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85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59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35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929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7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1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71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3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92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318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09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37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94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9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5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94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22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960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97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4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0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50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984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8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48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04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0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83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67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31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67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38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06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02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055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9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0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476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7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280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42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56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70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9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47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31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850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964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51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155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71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9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97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31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77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56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8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5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0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39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79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124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8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17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989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87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828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89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07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599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7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75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830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278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5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03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470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2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35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0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852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66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6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1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46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64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5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604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4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83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68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8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60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81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44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9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49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045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57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399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24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186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940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9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85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06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3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68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997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69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55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73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28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7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8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79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5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32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2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94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4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52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58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81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18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51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23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1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34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03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15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15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20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490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1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7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5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76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37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403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77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79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58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55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725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55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1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8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619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74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824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239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400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34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7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03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218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8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015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8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80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03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3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4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416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7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31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70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19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290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23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727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7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28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58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2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761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5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8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6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67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8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11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44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52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0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88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96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3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99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2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530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56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9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49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272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83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88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24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2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86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0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90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38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16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541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13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93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45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31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6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21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26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8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7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5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9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46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978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547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2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697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251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5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04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3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775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3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48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867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08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558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0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2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0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46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19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8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0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27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4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995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42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3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5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9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5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62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52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92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90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32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408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80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68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72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4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45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80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07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0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830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95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25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1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126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65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599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474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8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31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14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85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0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07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835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918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2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1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70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8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93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56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19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717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62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578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53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76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419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817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1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394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583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96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28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63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3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805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82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76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5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78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49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14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281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93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980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5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348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4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1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9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039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03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45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72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05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54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2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351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7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7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63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791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84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53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66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53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5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4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19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6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47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73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0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2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763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0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8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66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946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07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3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849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875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073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74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49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75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95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82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6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71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850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37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66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16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7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32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4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85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78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41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7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56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4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15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90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7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41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7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603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16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25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69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28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48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8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435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2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92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083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7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82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56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69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7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36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152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11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79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91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8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578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25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10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496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9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034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2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7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988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996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8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88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4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4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653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878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20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343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03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05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50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47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73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51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8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35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384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564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90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751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1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7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317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97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77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1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1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26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48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83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9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24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640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62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71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26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24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6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441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10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124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0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16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9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756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5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16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6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91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77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70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26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66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52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73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64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5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21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00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9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0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74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49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08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82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0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17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53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64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228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442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72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77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87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797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79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04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8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54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379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7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45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69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67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52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75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12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1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02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94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4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8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194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0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30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88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33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29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80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25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76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59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6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89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582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970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8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9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00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43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20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37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67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47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14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477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9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35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75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21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90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05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9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924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06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0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82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7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57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993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34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390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16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30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61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20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80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63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328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18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9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06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45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352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42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99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318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09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85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8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96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182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62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993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645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75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074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43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128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49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086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7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47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8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56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42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4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268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5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46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192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13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0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67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72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2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4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836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8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4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39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97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5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33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5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56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1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4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0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75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15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50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9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97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387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41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71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33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33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394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26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89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86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35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82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0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0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27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58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6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55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36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4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13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09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33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67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77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32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49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46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23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4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82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199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772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1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08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92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96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353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35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47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0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0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54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6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25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632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81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5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92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9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646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19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44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60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9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3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78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5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98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28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0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97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85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78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15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1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626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28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7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00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60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93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41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873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566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13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53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3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1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03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43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33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5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16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6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63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39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82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41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58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76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9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9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9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118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6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08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074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22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25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7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971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75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30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8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65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00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5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59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09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36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58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120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6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58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03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816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2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12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13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192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90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7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9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4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30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02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03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85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6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78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84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95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97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2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92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11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8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9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10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765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35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27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16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8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79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735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6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28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98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980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00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18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05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032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784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7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919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84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17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90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1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02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30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24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667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95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0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46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75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38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46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535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974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02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564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5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83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3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359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66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8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97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194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00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956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04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87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40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29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73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606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24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59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91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731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44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09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143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17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6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60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74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3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5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16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23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494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8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473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56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14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17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494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35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0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7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11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99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385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25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6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65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479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75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4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01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6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24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63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7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10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1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52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93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4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331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5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31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633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5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86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20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50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8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41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02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443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33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1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7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62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98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21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9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9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30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7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47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11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06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44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23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11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3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49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67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98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283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27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079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60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5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89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61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587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6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608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65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064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04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47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2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62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59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17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16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897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742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8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1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67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18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253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57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074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298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92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3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42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63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97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96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22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698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509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6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011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75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12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34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751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228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15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13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84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79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0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41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58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5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16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869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33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40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5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36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30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30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259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0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63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38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126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65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469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16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82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23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01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29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156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8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976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91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6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3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635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23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58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0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97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90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011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58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951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46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1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55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47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01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035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272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303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10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962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65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718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05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70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8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223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21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29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55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176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29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57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9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28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52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76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6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82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46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38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8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0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7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30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2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5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33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54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1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9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37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7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90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76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31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839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6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90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75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305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594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7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60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491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5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97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423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3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88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2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84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443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63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87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887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6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35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5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391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90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23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76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629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55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33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9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43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97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65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13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59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65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81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58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22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82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56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08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62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7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5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30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60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491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1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87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5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4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9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42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54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1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27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833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82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37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80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62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4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78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4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733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22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77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579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51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15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42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0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52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1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3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2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2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59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05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95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5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2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20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27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2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4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79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01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28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4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6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0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51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0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7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060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492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99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64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02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64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97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82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794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895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72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73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29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423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12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03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27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0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5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770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50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588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72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1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0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6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42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54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39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8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7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9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61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39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80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831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3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27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68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73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84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83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40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658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26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97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881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84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6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644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12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672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57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7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04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770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878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99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9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8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78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61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533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73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2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0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62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6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00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86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96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799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5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43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62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22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68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83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2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42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5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6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88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6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42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1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28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9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68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288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22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08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7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3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74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40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14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3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80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6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5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61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901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5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99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22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81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88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81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71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0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8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97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5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85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76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34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237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18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8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05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48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163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88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64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0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3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1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14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9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106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10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0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26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94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73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13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74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4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53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24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8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88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1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76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12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52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143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363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9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925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53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06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8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3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43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570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6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00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7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95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6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3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60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25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35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17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3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73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39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743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55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94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353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2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19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08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32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9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74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23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4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409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7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6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2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54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26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1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06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30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86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70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001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35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53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99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274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4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56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66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96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38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6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33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7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7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932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02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26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642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0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25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560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93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6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67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75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1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9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7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98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437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50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44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71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77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69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78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89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53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50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481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4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97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04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26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11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381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7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0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4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0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0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0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5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32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65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78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143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3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12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94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30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1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021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71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7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50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43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4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62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33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36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4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32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802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27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78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1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5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183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8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64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40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335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4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47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98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63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09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597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8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422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11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884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17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4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83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706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25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38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15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060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32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5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02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6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22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42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18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84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54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34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5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85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610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9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400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95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409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21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9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72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94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5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32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81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0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16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301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8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316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9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21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5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16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86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363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645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8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9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61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96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12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9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96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99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20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27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2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47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0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65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09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21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7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3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07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90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69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49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622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77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93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55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496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678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9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97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1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35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0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4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15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1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7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89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10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2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93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8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21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42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5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49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4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54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12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4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45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26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4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60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141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5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10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1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671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6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3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91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5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27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7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96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79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79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217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48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769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60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6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19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7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4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6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2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04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59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1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3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6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85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359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8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85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737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5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11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18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65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66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7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744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625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978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03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75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8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2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2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33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78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7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281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93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47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30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69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5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84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99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57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3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99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74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773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85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33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79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24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87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59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42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6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39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3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45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090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2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5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7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87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15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5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43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07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90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96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8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89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89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2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25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569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76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44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28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89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5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66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04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09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652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75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5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7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4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80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07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4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572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18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41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08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83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2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044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14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3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2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03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784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361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6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522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75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1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59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15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0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59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94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087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84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402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31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56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5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9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74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44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73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389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47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45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1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88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5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98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06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989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84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67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5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099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20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85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6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9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8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83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11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43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64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16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79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81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8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94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1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4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255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4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77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4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51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76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19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06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10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01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818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03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33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640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69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68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00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619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181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63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119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47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91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15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24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234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03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3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555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92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5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455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7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7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46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51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03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56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4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92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39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83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43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2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49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86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8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75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18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29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27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5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2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98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77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73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86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2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89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8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13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90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46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53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1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188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34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395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31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97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705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0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15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93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27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102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45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2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49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9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18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7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2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62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6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9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53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2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797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57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0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51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28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65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2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8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14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80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614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61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715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89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24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59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932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38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316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36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5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24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09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9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80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94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189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11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533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636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1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1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14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17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05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6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65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92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48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0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9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120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73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903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8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22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21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238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3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8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449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6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84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57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8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6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0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53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031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17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39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14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1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392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69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18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5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07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90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1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56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123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71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988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28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5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20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32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8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2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21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46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312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21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8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03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1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1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41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3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3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0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1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116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29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39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79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6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5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8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09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3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902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01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0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6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15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961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8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498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92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65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984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3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08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14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0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9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07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50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50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54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9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39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83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4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92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36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9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4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414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17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20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54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74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99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99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04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9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62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8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67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03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704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40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967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31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85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39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51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48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40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7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67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3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2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918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2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44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93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80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37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65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43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54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1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8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9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466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64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41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48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804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46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732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2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65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43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68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87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07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8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3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74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0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9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72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9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24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88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05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34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80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49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5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2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67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086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8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288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255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340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65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254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1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17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693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27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3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39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05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00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70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71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1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490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0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73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78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0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42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96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16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07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0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57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17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814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60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38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77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8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84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44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02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95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83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4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33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67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6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0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63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9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6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15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7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91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91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126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3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18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262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4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478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02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468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6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467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65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6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86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418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66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83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75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264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375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11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06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86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53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65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34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94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11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1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525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19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0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989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03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323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96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138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0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663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8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2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03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80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00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9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737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72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84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51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47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8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1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37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8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19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56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8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9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83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50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5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933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057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74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6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704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68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8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48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01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810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4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40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43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984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2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5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5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38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042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73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6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73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9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92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44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66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80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317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3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78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86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031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4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7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0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59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5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11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11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77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60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7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04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89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3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85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13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065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5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791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2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07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0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84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36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85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93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3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2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48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28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45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47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32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13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718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19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59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98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83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65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972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26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02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29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877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01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1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3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742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13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45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5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37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03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45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02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644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03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291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14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340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03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15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87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55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55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528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32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53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3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114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0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3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85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60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01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1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14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25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82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39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7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0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07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71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454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77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13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59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4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9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599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6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599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66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85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87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22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445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5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31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03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51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91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64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4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897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8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89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20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31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66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142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1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56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928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91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14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2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4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881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39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75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59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000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96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47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97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89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10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12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27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48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9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49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07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9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03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94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66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1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5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85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90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7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4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62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91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321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60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1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89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73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1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7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53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1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3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143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1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7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7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96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59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84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2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11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1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868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83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75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86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91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76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7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74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1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98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191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05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37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18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5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02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209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1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0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7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55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95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651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1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283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63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67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18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491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3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497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6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875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28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85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0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1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759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69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38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53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37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41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06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3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23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98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29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9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96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185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20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45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94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6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1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28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64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682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8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39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047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32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076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8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47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0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6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12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9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37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96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1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85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47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33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956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24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899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52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93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17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8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7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49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6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13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8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26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622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01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7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3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82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241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96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14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81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210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05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61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32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74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72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8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08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4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02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412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1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98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4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2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0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56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278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55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42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59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4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48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996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326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75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62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321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870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85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01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629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06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294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3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74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48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16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1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43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11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8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897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55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4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413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3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74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52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75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3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9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14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971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938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94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6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9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877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98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598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07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765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51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33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50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3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219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49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342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67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5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8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9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87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62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70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79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236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0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88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095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71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469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85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92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446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3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1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83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71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2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12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17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1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1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7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92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540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7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01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09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09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2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30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71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90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70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05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12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60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03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29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44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17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7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89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8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031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85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83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26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09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8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850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63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2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65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427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95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58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715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1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44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89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9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624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5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85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82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102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79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80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44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1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39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128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326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24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29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21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49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07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761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06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00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93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93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56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21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35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2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15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87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823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793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9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6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037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031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403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928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31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22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6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74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3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2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4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7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8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3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74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20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41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88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528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93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80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899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24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598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92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265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93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295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26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512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3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3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36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36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546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28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2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917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19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193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74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17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2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773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188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89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59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8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313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2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6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6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462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93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0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9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93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324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65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97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67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8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84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01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4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46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9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0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2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19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64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3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16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3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91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33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2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80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2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36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01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1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5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60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84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3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79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310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52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3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53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02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2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31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26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4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17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78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65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5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658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98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64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90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694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81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9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700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43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0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5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558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5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86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64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9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3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61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829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121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92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20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73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20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528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77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0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743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06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69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37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43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790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61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288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514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994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139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74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049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11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95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7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932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9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6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30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79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16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28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6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1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4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24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83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44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21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93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70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77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45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8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389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0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510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0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18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314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95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532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15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8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79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43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218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765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93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6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1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663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7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933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200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561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82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5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5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727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1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13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5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4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5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49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94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14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4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46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162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40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07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40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850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69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7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5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7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8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33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82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61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029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57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9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8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4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75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21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46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27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3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154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12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87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1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91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17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67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6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148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13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54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24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33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86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4385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024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7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68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59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05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518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28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40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49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81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476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2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096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9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5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8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3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8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232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65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05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5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7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72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245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02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796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68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4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56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969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8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367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34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37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8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368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0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51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76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33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492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84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09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84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742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10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73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0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71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7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139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3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099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6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00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84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60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90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2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77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43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136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11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3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59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18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7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47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699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89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9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18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461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06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17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58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54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265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13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116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45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9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42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20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9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92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437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08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86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8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34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4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5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84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10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700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51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01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58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048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1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16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1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03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33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22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9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30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4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06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98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812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1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49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249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4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0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82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81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5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1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72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60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2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88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15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84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98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02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26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94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376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17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0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50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9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00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8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38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13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8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842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46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686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4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69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57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5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03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737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08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668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33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085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8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03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4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85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9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33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15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4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56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00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7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53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2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3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89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0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164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68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67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20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307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38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6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9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9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03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2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57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21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5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926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96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9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8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034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2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1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21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021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44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73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3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9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49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804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90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1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18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162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05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4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760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734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83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4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19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10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34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12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69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94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443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51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23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49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99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38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54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67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03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4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15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3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42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61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44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31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25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6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8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8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92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063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98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49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08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651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128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22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79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9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77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5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04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943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976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67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68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2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2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08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8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1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35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4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48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27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91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210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5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33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44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298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86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2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76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5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238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06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6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05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98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940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40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39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264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563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717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76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9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40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2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46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85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94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9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607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99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421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7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71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51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62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056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9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6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7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217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00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94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3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5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57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54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9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38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55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4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14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81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6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47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16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4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787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69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844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8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5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66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8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216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66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8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95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20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1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742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32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36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418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73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283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4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49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60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733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91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1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649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8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97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2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9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2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35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06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50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28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3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7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99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89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8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18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3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72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568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03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51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1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67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42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66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86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04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7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051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7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49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876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685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42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028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89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576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64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02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17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89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71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64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0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77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15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593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36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16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70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987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964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811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96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42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29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75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035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7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5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99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26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63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4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4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408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852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1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76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36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373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91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877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75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67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1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67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754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12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29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121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06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80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0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1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34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00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08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888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0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25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00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0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4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6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7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2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50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29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31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87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2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6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8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155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6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84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65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0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2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74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17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0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2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09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72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50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2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88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9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07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262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076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80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73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88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33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97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82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65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6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58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69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0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42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97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38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086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28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3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78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52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470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8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33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02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2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27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23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11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81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59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67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48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74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6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98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323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4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92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78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4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8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08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300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07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721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7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169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06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58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97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04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12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91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9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80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51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243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28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42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05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81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98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301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7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2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8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79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87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10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67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923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35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23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34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3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93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827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3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91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020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04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8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4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69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35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25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0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81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65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44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83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28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92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6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8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94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8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84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450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2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05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2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851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273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7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1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58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26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9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20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32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93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309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26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6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52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65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93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234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09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83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838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0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2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855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64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80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72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4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7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32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35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3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71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93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10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789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8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7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50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39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43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1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4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4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94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662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80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97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65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29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71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68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73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4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9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8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73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26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95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7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99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22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33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13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55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19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53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5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82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6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423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400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05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04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9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8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83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84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165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6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4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58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83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0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9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92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6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3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07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1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0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22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9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12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6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86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33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73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716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75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44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11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3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85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56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7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536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5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046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166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3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90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81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6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1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240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084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25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18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20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76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981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59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23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22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10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2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697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08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08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8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96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20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3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92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30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45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56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52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6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201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30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7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0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647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0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227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09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2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62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2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676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11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14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97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73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8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09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8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800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7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3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27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879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83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7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88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866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14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080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99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25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76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296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5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41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07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9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723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41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14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62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02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3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79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92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70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35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263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0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994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30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03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1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040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04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89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90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94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0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012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7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9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323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030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24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846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38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76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939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75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14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641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8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21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2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7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401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84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8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5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9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73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4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83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28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0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26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47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52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549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9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80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20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851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39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00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62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4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95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9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3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6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85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19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43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65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54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80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03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78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45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11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66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4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2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935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20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44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78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11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94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64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34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67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48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0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6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490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69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442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8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24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74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7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330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2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997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988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61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14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53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2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548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45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28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038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98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392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61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69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0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7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7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1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406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7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643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53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471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0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564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92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73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7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43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83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4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90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40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5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026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5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06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50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94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077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329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2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506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5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1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63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95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96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4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66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35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440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8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32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68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2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77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574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11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142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23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54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535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8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26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9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0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78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89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9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31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667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2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9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384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774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44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50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7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75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2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0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11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854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52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3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46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860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7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3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38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9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12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050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23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5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1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286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64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2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7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1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6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24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26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714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6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19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05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77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869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9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1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63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54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41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19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75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21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309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9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64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29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93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99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180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44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834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11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9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0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2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76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38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86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86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02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76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94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6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5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07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9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05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69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43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37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129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27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16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8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237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840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8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193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7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537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529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29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011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30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23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06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861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8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071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15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16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8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086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1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08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57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89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59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81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1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91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0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12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41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4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4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670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1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087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705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587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63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69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406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66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09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57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04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76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8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0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0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07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41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5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5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24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03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20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0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406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7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595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10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2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26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6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65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366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06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18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67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136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8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96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12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5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99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336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91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56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63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386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1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282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9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8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284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60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6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07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6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9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7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0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900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65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67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4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99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282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7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527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16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27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06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701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20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028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10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74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408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71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15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74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7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9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77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56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2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9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77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50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36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743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198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0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87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08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08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53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940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65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195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0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41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8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823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66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220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53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8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21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959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06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774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78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9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04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26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32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5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19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35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293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40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815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40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87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25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74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14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35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926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85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3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73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05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9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27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78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126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62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0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8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2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79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097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26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64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4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16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49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9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70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0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179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1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75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32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9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0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6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24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01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569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567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5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867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7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8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8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901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1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97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122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1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57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0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846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9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435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03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0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33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867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1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11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64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37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0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235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7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521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986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4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45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9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91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34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381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0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73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6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9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61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35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33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7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87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09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9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302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956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2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5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95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28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320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11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97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57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02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25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6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84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2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108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95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47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21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717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6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59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85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541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90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387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410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199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0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40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07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78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97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589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31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50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33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833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8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78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700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50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1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37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99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829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53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75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835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4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20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38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80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3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324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7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41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6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16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19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6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9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30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66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088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16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6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10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87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25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5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8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7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402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50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87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3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661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9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80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73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7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183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55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33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83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77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3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109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1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066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0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44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130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4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400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5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429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6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43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74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9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60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83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98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09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529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45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721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551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958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60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260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70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452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4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43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2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4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72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1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99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2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33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55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72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827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511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74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6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1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00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156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69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657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56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5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10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2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92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395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59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0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8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20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80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5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46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1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76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5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3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4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11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9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957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977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0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83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81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35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368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22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63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814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0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08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7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85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844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22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829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66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870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27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91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12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75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75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807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95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463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90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78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1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45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61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8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7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321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367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39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24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78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751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48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275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4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5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677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92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4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1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373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0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39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66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6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5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89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17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20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75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708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22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03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8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275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56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1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331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25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97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6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808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27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26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79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35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1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068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9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03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48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57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0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62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61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8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07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50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91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08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58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56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67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830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42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714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24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5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74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19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73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22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454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45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978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2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08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01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90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73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766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42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322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8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95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0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225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47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63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4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3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28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11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090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4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1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46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600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0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56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77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2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95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84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24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94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745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1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9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38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804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3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5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350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037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36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36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11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43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06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465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94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36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323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6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8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759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7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9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3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509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178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21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42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612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4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72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24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59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58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4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74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26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7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31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75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657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80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88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044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7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3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70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64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736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5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109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08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78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70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12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1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2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0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643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636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860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1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2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5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878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82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33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4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12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588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880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464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90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2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45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68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55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29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53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8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6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72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1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83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8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693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9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83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65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4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95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17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6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17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94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700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22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453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698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6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56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25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6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9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25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7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37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4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7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47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0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20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92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48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38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0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704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42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3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2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39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25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84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57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8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11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2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45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6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402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0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76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83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415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7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87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79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608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6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04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82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83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691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7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1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53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57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23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90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5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67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82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20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61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029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30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73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92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92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29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2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4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12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950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0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17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1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83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2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27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82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36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133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21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0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7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833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6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04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6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90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6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37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464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2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4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78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2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50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984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8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488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7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23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6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2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83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409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41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59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4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10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745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43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294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57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77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57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03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44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96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60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1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98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8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4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72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14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0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06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46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70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1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4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00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53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46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189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24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885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31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84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4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4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59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19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878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500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10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6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59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4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43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7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11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7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8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581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48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30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674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92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7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08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85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587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9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88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54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6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4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5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13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085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33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6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4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82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82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7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3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18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061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82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5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46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728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7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75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94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3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64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18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3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759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9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2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50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9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246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50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8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72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99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78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91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777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5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85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74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21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757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4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8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567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24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45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01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438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376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196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5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40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0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5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882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84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15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29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86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4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34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926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0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93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5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99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7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757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14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5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4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76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2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336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27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12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62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85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6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6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95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09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711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82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355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5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93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81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29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786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994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66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040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65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3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25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1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23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744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373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71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0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822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6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16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23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21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46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51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057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19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56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94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857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0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36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35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355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80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62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25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84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82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981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34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012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66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76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29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95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79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94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48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89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349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52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28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948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1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95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86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46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26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913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947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6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91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2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3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539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91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365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18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1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0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53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209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21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61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00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1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0610D72-BA99-A549-8ABD-6CC99A1E6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1</Pages>
  <Words>4354</Words>
  <Characters>24822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Edmundo Campos</dc:creator>
  <cp:keywords/>
  <dc:description/>
  <cp:lastModifiedBy>Edmundo Campos</cp:lastModifiedBy>
  <cp:revision>21</cp:revision>
  <cp:lastPrinted>2020-05-01T12:29:00Z</cp:lastPrinted>
  <dcterms:created xsi:type="dcterms:W3CDTF">2020-04-27T05:57:00Z</dcterms:created>
  <dcterms:modified xsi:type="dcterms:W3CDTF">2020-05-01T18:24:00Z</dcterms:modified>
</cp:coreProperties>
</file>